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7148" w14:textId="77777777" w:rsidR="00C51C57" w:rsidRPr="00C51C57" w:rsidRDefault="00AB2239" w:rsidP="00C51C57">
      <w:pPr>
        <w:jc w:val="center"/>
        <w:rPr>
          <w:rFonts w:ascii="Times New Roman" w:hAnsi="Times New Roman" w:cs="Times New Roman"/>
          <w:b/>
          <w:bCs/>
          <w:sz w:val="32"/>
          <w:szCs w:val="32"/>
        </w:rPr>
      </w:pPr>
      <w:r w:rsidRPr="00C51C57">
        <w:rPr>
          <w:rFonts w:ascii="Times New Roman" w:hAnsi="Times New Roman" w:cs="Times New Roman"/>
          <w:b/>
          <w:bCs/>
          <w:sz w:val="32"/>
          <w:szCs w:val="32"/>
        </w:rPr>
        <w:t xml:space="preserve">CONFERENCE </w:t>
      </w:r>
      <w:r w:rsidR="003B6D57" w:rsidRPr="00C51C57">
        <w:rPr>
          <w:rFonts w:ascii="Times New Roman" w:hAnsi="Times New Roman" w:cs="Times New Roman"/>
          <w:b/>
          <w:bCs/>
          <w:sz w:val="32"/>
          <w:szCs w:val="32"/>
        </w:rPr>
        <w:t>CALL</w:t>
      </w:r>
    </w:p>
    <w:p w14:paraId="03B4CEF0" w14:textId="136B6E46" w:rsidR="006C530C" w:rsidRPr="00F718A0" w:rsidRDefault="00C51C57" w:rsidP="00C51C57">
      <w:pPr>
        <w:jc w:val="both"/>
        <w:rPr>
          <w:rFonts w:ascii="Times New Roman" w:hAnsi="Times New Roman" w:cs="Times New Roman"/>
          <w:b/>
          <w:bCs/>
          <w:sz w:val="28"/>
          <w:szCs w:val="28"/>
          <w:lang w:val="en-US" w:eastAsia="ru-RU"/>
        </w:rPr>
      </w:pPr>
      <w:r w:rsidRPr="00F718A0">
        <w:rPr>
          <w:rFonts w:ascii="Times New Roman" w:hAnsi="Times New Roman" w:cs="Times New Roman"/>
          <w:b/>
          <w:bCs/>
          <w:sz w:val="28"/>
          <w:szCs w:val="28"/>
          <w:lang w:val="en-US"/>
        </w:rPr>
        <w:t xml:space="preserve">on the organization of an international scientific conference in a hybrid format </w:t>
      </w:r>
      <w:r w:rsidR="00B753D1">
        <w:rPr>
          <w:rFonts w:ascii="Times New Roman" w:hAnsi="Times New Roman" w:cs="Times New Roman"/>
          <w:b/>
          <w:bCs/>
          <w:sz w:val="28"/>
          <w:szCs w:val="28"/>
          <w:lang w:val="en-US"/>
        </w:rPr>
        <w:t>“</w:t>
      </w:r>
      <w:r w:rsidR="00E00806" w:rsidRPr="00F718A0">
        <w:rPr>
          <w:rFonts w:ascii="Times New Roman" w:hAnsi="Times New Roman" w:cs="Times New Roman"/>
          <w:b/>
          <w:bCs/>
          <w:sz w:val="28"/>
          <w:szCs w:val="28"/>
          <w:lang w:val="en-US"/>
        </w:rPr>
        <w:t>Science, technology</w:t>
      </w:r>
      <w:r w:rsidR="004A3F51" w:rsidRPr="00F718A0">
        <w:rPr>
          <w:rFonts w:ascii="Times New Roman" w:hAnsi="Times New Roman" w:cs="Times New Roman"/>
          <w:b/>
          <w:bCs/>
          <w:sz w:val="28"/>
          <w:szCs w:val="28"/>
          <w:lang w:val="en-US"/>
        </w:rPr>
        <w:t xml:space="preserve"> and innovation </w:t>
      </w:r>
      <w:r w:rsidR="002A51AF" w:rsidRPr="00F718A0">
        <w:rPr>
          <w:rFonts w:ascii="Times New Roman" w:hAnsi="Times New Roman" w:cs="Times New Roman"/>
          <w:b/>
          <w:bCs/>
          <w:sz w:val="28"/>
          <w:szCs w:val="28"/>
          <w:lang w:val="en-US"/>
        </w:rPr>
        <w:t xml:space="preserve">technologies </w:t>
      </w:r>
      <w:r w:rsidR="004A3F51" w:rsidRPr="00F718A0">
        <w:rPr>
          <w:rFonts w:ascii="Times New Roman" w:hAnsi="Times New Roman" w:cs="Times New Roman"/>
          <w:b/>
          <w:bCs/>
          <w:sz w:val="28"/>
          <w:szCs w:val="28"/>
          <w:lang w:val="en-US"/>
        </w:rPr>
        <w:t xml:space="preserve">in the period of the </w:t>
      </w:r>
      <w:r w:rsidR="00A92361" w:rsidRPr="00F718A0">
        <w:rPr>
          <w:rFonts w:ascii="Times New Roman" w:hAnsi="Times New Roman" w:cs="Times New Roman"/>
          <w:b/>
          <w:bCs/>
          <w:sz w:val="28"/>
          <w:szCs w:val="28"/>
          <w:lang w:val="en-US"/>
        </w:rPr>
        <w:t xml:space="preserve">Revival </w:t>
      </w:r>
      <w:r w:rsidR="004A3F51" w:rsidRPr="00F718A0">
        <w:rPr>
          <w:rFonts w:ascii="Times New Roman" w:hAnsi="Times New Roman" w:cs="Times New Roman"/>
          <w:b/>
          <w:bCs/>
          <w:sz w:val="28"/>
          <w:szCs w:val="28"/>
          <w:lang w:val="en-US"/>
        </w:rPr>
        <w:t xml:space="preserve">of </w:t>
      </w:r>
      <w:r w:rsidR="00E00806" w:rsidRPr="00F718A0">
        <w:rPr>
          <w:rFonts w:ascii="Times New Roman" w:hAnsi="Times New Roman" w:cs="Times New Roman"/>
          <w:b/>
          <w:bCs/>
          <w:sz w:val="28"/>
          <w:szCs w:val="28"/>
          <w:lang w:val="en-US"/>
        </w:rPr>
        <w:t>n</w:t>
      </w:r>
      <w:r w:rsidR="004A3F51" w:rsidRPr="00F718A0">
        <w:rPr>
          <w:rFonts w:ascii="Times New Roman" w:hAnsi="Times New Roman" w:cs="Times New Roman"/>
          <w:b/>
          <w:bCs/>
          <w:sz w:val="28"/>
          <w:szCs w:val="28"/>
          <w:lang w:val="en-US"/>
        </w:rPr>
        <w:t xml:space="preserve">ew </w:t>
      </w:r>
      <w:r w:rsidR="00E00806" w:rsidRPr="00F718A0">
        <w:rPr>
          <w:rFonts w:ascii="Times New Roman" w:hAnsi="Times New Roman" w:cs="Times New Roman"/>
          <w:b/>
          <w:bCs/>
          <w:sz w:val="28"/>
          <w:szCs w:val="28"/>
          <w:lang w:val="en-US"/>
        </w:rPr>
        <w:t>epoch</w:t>
      </w:r>
      <w:r w:rsidR="004A3F51" w:rsidRPr="00F718A0">
        <w:rPr>
          <w:rFonts w:ascii="Times New Roman" w:hAnsi="Times New Roman" w:cs="Times New Roman"/>
          <w:b/>
          <w:bCs/>
          <w:sz w:val="28"/>
          <w:szCs w:val="28"/>
          <w:lang w:val="en-US"/>
        </w:rPr>
        <w:t xml:space="preserve"> of the </w:t>
      </w:r>
      <w:r w:rsidR="00E00806" w:rsidRPr="00F718A0">
        <w:rPr>
          <w:rFonts w:ascii="Times New Roman" w:hAnsi="Times New Roman" w:cs="Times New Roman"/>
          <w:b/>
          <w:bCs/>
          <w:sz w:val="28"/>
          <w:szCs w:val="28"/>
          <w:lang w:val="en-US"/>
        </w:rPr>
        <w:t>powerful state</w:t>
      </w:r>
      <w:r w:rsidR="00B753D1">
        <w:rPr>
          <w:rFonts w:ascii="Times New Roman" w:hAnsi="Times New Roman" w:cs="Times New Roman"/>
          <w:b/>
          <w:bCs/>
          <w:sz w:val="28"/>
          <w:szCs w:val="28"/>
          <w:lang w:val="en-US"/>
        </w:rPr>
        <w:t>”</w:t>
      </w:r>
      <w:r w:rsidR="00090E65" w:rsidRPr="00F718A0">
        <w:rPr>
          <w:rFonts w:ascii="Times New Roman" w:hAnsi="Times New Roman" w:cs="Times New Roman"/>
          <w:b/>
          <w:bCs/>
          <w:sz w:val="28"/>
          <w:szCs w:val="28"/>
          <w:lang w:val="en-US" w:eastAsia="ru-RU"/>
        </w:rPr>
        <w:t xml:space="preserve"> </w:t>
      </w:r>
      <w:r w:rsidR="009250F3" w:rsidRPr="009250F3">
        <w:rPr>
          <w:rFonts w:ascii="Times New Roman" w:eastAsia="Times New Roman" w:hAnsi="Times New Roman" w:cs="Times New Roman"/>
          <w:b/>
          <w:bCs/>
          <w:sz w:val="28"/>
          <w:szCs w:val="28"/>
          <w:lang w:val="en-US" w:eastAsia="ru-RU"/>
        </w:rPr>
        <w:t>dedicated</w:t>
      </w:r>
      <w:r w:rsidR="009250F3" w:rsidRPr="00F718A0">
        <w:rPr>
          <w:rFonts w:ascii="Times New Roman" w:hAnsi="Times New Roman" w:cs="Times New Roman"/>
          <w:b/>
          <w:bCs/>
          <w:sz w:val="28"/>
          <w:szCs w:val="28"/>
          <w:lang w:val="en-US" w:eastAsia="ru-RU"/>
        </w:rPr>
        <w:t xml:space="preserve"> </w:t>
      </w:r>
      <w:r w:rsidR="008170EB" w:rsidRPr="00F718A0">
        <w:rPr>
          <w:rFonts w:ascii="Times New Roman" w:hAnsi="Times New Roman" w:cs="Times New Roman"/>
          <w:b/>
          <w:bCs/>
          <w:sz w:val="28"/>
          <w:szCs w:val="28"/>
          <w:lang w:val="en-US" w:eastAsia="ru-RU"/>
        </w:rPr>
        <w:t>to</w:t>
      </w:r>
      <w:r w:rsidR="008E5E58" w:rsidRPr="00F718A0">
        <w:rPr>
          <w:rFonts w:ascii="Times New Roman" w:hAnsi="Times New Roman" w:cs="Times New Roman"/>
          <w:b/>
          <w:bCs/>
          <w:sz w:val="28"/>
          <w:szCs w:val="28"/>
          <w:lang w:val="en-US" w:eastAsia="ru-RU"/>
        </w:rPr>
        <w:t xml:space="preserve"> Science Day</w:t>
      </w:r>
      <w:r w:rsidR="00437EA1" w:rsidRPr="00F718A0">
        <w:rPr>
          <w:rFonts w:ascii="Times New Roman" w:hAnsi="Times New Roman" w:cs="Times New Roman"/>
          <w:b/>
          <w:bCs/>
          <w:sz w:val="28"/>
          <w:szCs w:val="28"/>
          <w:lang w:val="en-US" w:eastAsia="ru-RU"/>
        </w:rPr>
        <w:t>.</w:t>
      </w:r>
    </w:p>
    <w:p w14:paraId="64827C51" w14:textId="3A4AD682" w:rsidR="00C63D15" w:rsidRDefault="00C63D15" w:rsidP="004D0413">
      <w:pPr>
        <w:pStyle w:val="NormalWeb"/>
        <w:spacing w:before="120" w:beforeAutospacing="0" w:after="120" w:afterAutospacing="0"/>
        <w:ind w:firstLine="708"/>
        <w:jc w:val="both"/>
        <w:rPr>
          <w:b/>
          <w:sz w:val="28"/>
          <w:szCs w:val="28"/>
          <w:lang w:val="en-US"/>
        </w:rPr>
      </w:pPr>
      <w:r w:rsidRPr="00C51C57">
        <w:rPr>
          <w:bCs/>
          <w:sz w:val="28"/>
          <w:szCs w:val="28"/>
          <w:lang w:val="en-US"/>
        </w:rPr>
        <w:t>The Academy of Sciences of Turkmenistan invites you to take part in the</w:t>
      </w:r>
      <w:r w:rsidRPr="00C63D15">
        <w:rPr>
          <w:bCs/>
          <w:sz w:val="28"/>
          <w:szCs w:val="28"/>
          <w:lang w:val="en-US"/>
        </w:rPr>
        <w:t xml:space="preserve"> international scientific conference </w:t>
      </w:r>
      <w:r w:rsidR="00B753D1">
        <w:rPr>
          <w:bCs/>
          <w:sz w:val="28"/>
          <w:szCs w:val="28"/>
          <w:lang w:val="en-US"/>
        </w:rPr>
        <w:t>“</w:t>
      </w:r>
      <w:r w:rsidRPr="00A70887">
        <w:rPr>
          <w:b/>
          <w:kern w:val="36"/>
          <w:sz w:val="28"/>
          <w:szCs w:val="28"/>
          <w:lang w:val="en-US"/>
        </w:rPr>
        <w:t>Science, technology and innovation</w:t>
      </w:r>
      <w:r w:rsidR="002A51AF" w:rsidRPr="002A51AF">
        <w:rPr>
          <w:b/>
          <w:kern w:val="36"/>
          <w:sz w:val="28"/>
          <w:szCs w:val="28"/>
          <w:lang w:val="en-US"/>
        </w:rPr>
        <w:t xml:space="preserve"> </w:t>
      </w:r>
      <w:r w:rsidR="002A51AF">
        <w:rPr>
          <w:b/>
          <w:kern w:val="36"/>
          <w:sz w:val="28"/>
          <w:szCs w:val="28"/>
          <w:lang w:val="en-US"/>
        </w:rPr>
        <w:t xml:space="preserve">technologies </w:t>
      </w:r>
      <w:r w:rsidRPr="00A70887">
        <w:rPr>
          <w:b/>
          <w:kern w:val="36"/>
          <w:sz w:val="28"/>
          <w:szCs w:val="28"/>
          <w:lang w:val="en-US"/>
        </w:rPr>
        <w:t>in the period of the</w:t>
      </w:r>
      <w:r w:rsidRPr="00A70887">
        <w:rPr>
          <w:b/>
          <w:kern w:val="36"/>
          <w:sz w:val="28"/>
          <w:szCs w:val="28"/>
          <w:lang w:val="tk-TM"/>
        </w:rPr>
        <w:t xml:space="preserve"> </w:t>
      </w:r>
      <w:r w:rsidRPr="00A70887">
        <w:rPr>
          <w:b/>
          <w:kern w:val="36"/>
          <w:sz w:val="28"/>
          <w:szCs w:val="28"/>
          <w:lang w:val="en-US"/>
        </w:rPr>
        <w:t>Revival of new epoch of the powerful state</w:t>
      </w:r>
      <w:r w:rsidR="00B753D1">
        <w:rPr>
          <w:b/>
          <w:kern w:val="36"/>
          <w:sz w:val="28"/>
          <w:szCs w:val="28"/>
          <w:lang w:val="en-US"/>
        </w:rPr>
        <w:t>”</w:t>
      </w:r>
      <w:r w:rsidRPr="00090E65">
        <w:rPr>
          <w:sz w:val="28"/>
          <w:szCs w:val="28"/>
          <w:lang w:val="en-US"/>
        </w:rPr>
        <w:t xml:space="preserve"> </w:t>
      </w:r>
      <w:r w:rsidRPr="00C63D15">
        <w:rPr>
          <w:bCs/>
          <w:sz w:val="28"/>
          <w:szCs w:val="28"/>
          <w:lang w:val="en-US"/>
        </w:rPr>
        <w:t>dedicated to Science Day of Turkmenistan, which will be held</w:t>
      </w:r>
      <w:r w:rsidR="00227483" w:rsidRPr="00227483">
        <w:rPr>
          <w:bCs/>
          <w:sz w:val="28"/>
          <w:szCs w:val="28"/>
          <w:lang w:val="en-US"/>
        </w:rPr>
        <w:t xml:space="preserve"> </w:t>
      </w:r>
      <w:r w:rsidR="00227483">
        <w:rPr>
          <w:bCs/>
          <w:sz w:val="28"/>
          <w:szCs w:val="28"/>
          <w:lang w:val="en-US"/>
        </w:rPr>
        <w:t xml:space="preserve">in </w:t>
      </w:r>
      <w:r w:rsidR="00227483" w:rsidRPr="00111176">
        <w:rPr>
          <w:b/>
          <w:sz w:val="28"/>
          <w:szCs w:val="28"/>
          <w:lang w:val="en-US"/>
        </w:rPr>
        <w:t>hybrid format</w:t>
      </w:r>
      <w:r w:rsidRPr="00C63D15">
        <w:rPr>
          <w:bCs/>
          <w:sz w:val="28"/>
          <w:szCs w:val="28"/>
          <w:lang w:val="en-US"/>
        </w:rPr>
        <w:t xml:space="preserve"> on June 12-13, </w:t>
      </w:r>
      <w:r w:rsidR="00501D3E">
        <w:rPr>
          <w:bCs/>
          <w:sz w:val="28"/>
          <w:szCs w:val="28"/>
          <w:lang w:val="en-US"/>
        </w:rPr>
        <w:t>2026</w:t>
      </w:r>
      <w:r w:rsidRPr="00C63D15">
        <w:rPr>
          <w:bCs/>
          <w:sz w:val="28"/>
          <w:szCs w:val="28"/>
          <w:lang w:val="en-US"/>
        </w:rPr>
        <w:t xml:space="preserve"> in Ashgabat</w:t>
      </w:r>
      <w:r w:rsidRPr="00C63D15">
        <w:rPr>
          <w:b/>
          <w:sz w:val="28"/>
          <w:szCs w:val="28"/>
          <w:lang w:val="en-US"/>
        </w:rPr>
        <w:t>.</w:t>
      </w:r>
    </w:p>
    <w:p w14:paraId="6E8CD24B" w14:textId="77777777" w:rsidR="00C63D15" w:rsidRDefault="00C63D15" w:rsidP="004D0413">
      <w:pPr>
        <w:pStyle w:val="NormalWeb"/>
        <w:spacing w:before="120" w:beforeAutospacing="0" w:after="120" w:afterAutospacing="0"/>
        <w:jc w:val="both"/>
        <w:rPr>
          <w:b/>
          <w:sz w:val="28"/>
          <w:szCs w:val="28"/>
          <w:lang w:val="en-US"/>
        </w:rPr>
      </w:pPr>
    </w:p>
    <w:p w14:paraId="37321160" w14:textId="77777777" w:rsidR="006C530C" w:rsidRPr="00090E65" w:rsidRDefault="006C530C" w:rsidP="004D0413">
      <w:pPr>
        <w:pStyle w:val="NormalWeb"/>
        <w:spacing w:before="120" w:beforeAutospacing="0" w:after="120" w:afterAutospacing="0"/>
        <w:jc w:val="both"/>
        <w:rPr>
          <w:sz w:val="28"/>
          <w:szCs w:val="28"/>
          <w:lang w:val="en-US"/>
        </w:rPr>
      </w:pPr>
      <w:r w:rsidRPr="00090E65">
        <w:rPr>
          <w:b/>
          <w:sz w:val="28"/>
          <w:szCs w:val="28"/>
          <w:lang w:val="en-US"/>
        </w:rPr>
        <w:t>Conference working languages:</w:t>
      </w:r>
      <w:r w:rsidRPr="00090E65">
        <w:rPr>
          <w:sz w:val="28"/>
          <w:szCs w:val="28"/>
          <w:lang w:val="en-US"/>
        </w:rPr>
        <w:t> </w:t>
      </w:r>
      <w:r w:rsidRPr="00090E65">
        <w:rPr>
          <w:rStyle w:val="Strong"/>
          <w:sz w:val="28"/>
          <w:szCs w:val="28"/>
          <w:lang w:val="en-US"/>
        </w:rPr>
        <w:t>Turkmen, English and Russian</w:t>
      </w:r>
      <w:r w:rsidRPr="00090E65">
        <w:rPr>
          <w:sz w:val="28"/>
          <w:szCs w:val="28"/>
          <w:lang w:val="en-US"/>
        </w:rPr>
        <w:t>.</w:t>
      </w:r>
    </w:p>
    <w:p w14:paraId="76ACB2DF" w14:textId="77777777" w:rsidR="006C530C" w:rsidRPr="00090E65" w:rsidRDefault="006C530C" w:rsidP="004D0413">
      <w:pPr>
        <w:pStyle w:val="NormalWeb"/>
        <w:spacing w:before="120" w:beforeAutospacing="0" w:after="120" w:afterAutospacing="0"/>
        <w:jc w:val="both"/>
        <w:rPr>
          <w:b/>
          <w:sz w:val="28"/>
          <w:szCs w:val="28"/>
          <w:lang w:val="en-US"/>
        </w:rPr>
      </w:pPr>
      <w:r w:rsidRPr="00090E65">
        <w:rPr>
          <w:b/>
          <w:sz w:val="28"/>
          <w:szCs w:val="28"/>
          <w:lang w:val="en-US"/>
        </w:rPr>
        <w:t>Conference subjects are as follows:</w:t>
      </w:r>
    </w:p>
    <w:p w14:paraId="5A5706E7" w14:textId="77777777" w:rsidR="006C530C"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1. Nanotechnology, chemical technologi</w:t>
      </w:r>
      <w:r w:rsidR="00B01DF9">
        <w:rPr>
          <w:sz w:val="28"/>
          <w:szCs w:val="28"/>
          <w:lang w:val="en-US"/>
        </w:rPr>
        <w:t xml:space="preserve">es, </w:t>
      </w:r>
      <w:r w:rsidR="00B01DF9" w:rsidRPr="00A70887">
        <w:rPr>
          <w:sz w:val="28"/>
          <w:szCs w:val="28"/>
          <w:lang w:val="en-US"/>
        </w:rPr>
        <w:t xml:space="preserve">the study of new materials and </w:t>
      </w:r>
      <w:r w:rsidRPr="00A70887">
        <w:rPr>
          <w:sz w:val="28"/>
          <w:szCs w:val="28"/>
          <w:lang w:val="en-US"/>
        </w:rPr>
        <w:t>power engineering;</w:t>
      </w:r>
    </w:p>
    <w:p w14:paraId="57B0A95A" w14:textId="77777777" w:rsidR="006C530C"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2. Biotechnology, molecular biology, agriculture, ecology and genetics;</w:t>
      </w:r>
    </w:p>
    <w:p w14:paraId="2F5DCEF1" w14:textId="77777777" w:rsidR="006C530C"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3. Information and communication systems, computer technologies;</w:t>
      </w:r>
    </w:p>
    <w:p w14:paraId="3CD8C6F2" w14:textId="77777777" w:rsidR="006C530C"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4. Contemporary m</w:t>
      </w:r>
      <w:r w:rsidR="00317936" w:rsidRPr="00090E65">
        <w:rPr>
          <w:sz w:val="28"/>
          <w:szCs w:val="28"/>
          <w:lang w:val="en-US"/>
        </w:rPr>
        <w:t>edicine and technologies for medicaments production</w:t>
      </w:r>
      <w:r w:rsidRPr="00090E65">
        <w:rPr>
          <w:sz w:val="28"/>
          <w:szCs w:val="28"/>
          <w:lang w:val="en-US"/>
        </w:rPr>
        <w:t>;</w:t>
      </w:r>
    </w:p>
    <w:p w14:paraId="6355121F" w14:textId="77777777" w:rsidR="006C530C"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5. Innovative economy;</w:t>
      </w:r>
    </w:p>
    <w:p w14:paraId="51A511CB" w14:textId="77777777" w:rsidR="00A13BBE" w:rsidRPr="00090E65" w:rsidRDefault="006C530C" w:rsidP="004D0413">
      <w:pPr>
        <w:pStyle w:val="NormalWeb"/>
        <w:spacing w:before="120" w:beforeAutospacing="0" w:after="120" w:afterAutospacing="0"/>
        <w:jc w:val="both"/>
        <w:rPr>
          <w:sz w:val="28"/>
          <w:szCs w:val="28"/>
          <w:lang w:val="en-US"/>
        </w:rPr>
      </w:pPr>
      <w:r w:rsidRPr="00090E65">
        <w:rPr>
          <w:sz w:val="28"/>
          <w:szCs w:val="28"/>
          <w:lang w:val="en-US"/>
        </w:rPr>
        <w:t>6. Humanities.</w:t>
      </w:r>
    </w:p>
    <w:p w14:paraId="0B63B997" w14:textId="77777777" w:rsidR="004D0413" w:rsidRDefault="004D0413" w:rsidP="004D0413">
      <w:pPr>
        <w:pStyle w:val="NormalWeb"/>
        <w:spacing w:before="120" w:beforeAutospacing="0" w:after="120" w:afterAutospacing="0"/>
        <w:ind w:firstLine="708"/>
        <w:jc w:val="both"/>
        <w:rPr>
          <w:sz w:val="28"/>
          <w:szCs w:val="28"/>
          <w:lang w:val="en-US"/>
        </w:rPr>
      </w:pPr>
    </w:p>
    <w:p w14:paraId="159DB58D" w14:textId="78E0E414" w:rsidR="00950589" w:rsidRPr="00950589" w:rsidRDefault="00950589" w:rsidP="00D04F6B">
      <w:pPr>
        <w:spacing w:before="100" w:beforeAutospacing="1" w:after="100" w:afterAutospacing="1" w:line="240" w:lineRule="auto"/>
        <w:ind w:firstLine="720"/>
        <w:rPr>
          <w:rFonts w:ascii="Times New Roman" w:eastAsia="Times New Roman" w:hAnsi="Times New Roman" w:cs="Times New Roman"/>
          <w:sz w:val="28"/>
          <w:szCs w:val="28"/>
          <w:lang w:val="en-US"/>
        </w:rPr>
      </w:pPr>
      <w:r w:rsidRPr="00950589">
        <w:rPr>
          <w:rFonts w:ascii="Times New Roman" w:eastAsia="Times New Roman" w:hAnsi="Times New Roman" w:cs="Times New Roman"/>
          <w:sz w:val="28"/>
          <w:szCs w:val="28"/>
          <w:lang w:val="en-US"/>
        </w:rPr>
        <w:t>Those wishing to participate in the scientific conference must submit the required documents and comply with the</w:t>
      </w:r>
      <w:r w:rsidRPr="00950589">
        <w:rPr>
          <w:rFonts w:ascii="Times New Roman" w:eastAsia="Times New Roman" w:hAnsi="Times New Roman" w:cs="Times New Roman"/>
          <w:b/>
          <w:bCs/>
          <w:sz w:val="28"/>
          <w:szCs w:val="28"/>
          <w:lang w:val="en-US"/>
        </w:rPr>
        <w:t xml:space="preserve"> participation conditions and</w:t>
      </w:r>
      <w:r w:rsidR="009D2640" w:rsidRPr="009D2640">
        <w:rPr>
          <w:rFonts w:ascii="Times New Roman" w:eastAsia="Times New Roman" w:hAnsi="Times New Roman" w:cs="Times New Roman"/>
          <w:b/>
          <w:bCs/>
          <w:sz w:val="28"/>
          <w:szCs w:val="28"/>
          <w:lang w:val="en-US"/>
        </w:rPr>
        <w:t xml:space="preserve"> report,</w:t>
      </w:r>
      <w:r w:rsidRPr="00950589">
        <w:rPr>
          <w:rFonts w:ascii="Times New Roman" w:eastAsia="Times New Roman" w:hAnsi="Times New Roman" w:cs="Times New Roman"/>
          <w:b/>
          <w:bCs/>
          <w:sz w:val="28"/>
          <w:szCs w:val="28"/>
          <w:lang w:val="en-US"/>
        </w:rPr>
        <w:t xml:space="preserve"> </w:t>
      </w:r>
      <w:r w:rsidR="009D2640" w:rsidRPr="00950589">
        <w:rPr>
          <w:rFonts w:ascii="Times New Roman" w:eastAsia="Times New Roman" w:hAnsi="Times New Roman" w:cs="Times New Roman"/>
          <w:b/>
          <w:bCs/>
          <w:sz w:val="28"/>
          <w:szCs w:val="28"/>
          <w:lang w:val="en-US"/>
        </w:rPr>
        <w:t xml:space="preserve">thesis </w:t>
      </w:r>
      <w:r w:rsidR="009D2640" w:rsidRPr="009D2640">
        <w:rPr>
          <w:rFonts w:ascii="Times New Roman" w:eastAsia="Times New Roman" w:hAnsi="Times New Roman" w:cs="Times New Roman"/>
          <w:b/>
          <w:bCs/>
          <w:sz w:val="28"/>
          <w:szCs w:val="28"/>
          <w:lang w:val="en-US"/>
        </w:rPr>
        <w:t xml:space="preserve">and abstracts </w:t>
      </w:r>
      <w:r w:rsidRPr="00950589">
        <w:rPr>
          <w:rFonts w:ascii="Times New Roman" w:eastAsia="Times New Roman" w:hAnsi="Times New Roman" w:cs="Times New Roman"/>
          <w:b/>
          <w:bCs/>
          <w:sz w:val="28"/>
          <w:szCs w:val="28"/>
          <w:lang w:val="en-US"/>
        </w:rPr>
        <w:t>requirements</w:t>
      </w:r>
      <w:r w:rsidRPr="00950589">
        <w:rPr>
          <w:rFonts w:ascii="Times New Roman" w:eastAsia="Times New Roman" w:hAnsi="Times New Roman" w:cs="Times New Roman"/>
          <w:sz w:val="28"/>
          <w:szCs w:val="28"/>
          <w:lang w:val="en-US"/>
        </w:rPr>
        <w:t>.</w:t>
      </w:r>
    </w:p>
    <w:p w14:paraId="5E4AA0A3" w14:textId="543D7762" w:rsidR="00950589" w:rsidRPr="00950589" w:rsidRDefault="00950589" w:rsidP="00D04F6B">
      <w:pPr>
        <w:spacing w:before="100" w:beforeAutospacing="1" w:after="100" w:afterAutospacing="1" w:line="240" w:lineRule="auto"/>
        <w:ind w:firstLine="720"/>
        <w:rPr>
          <w:rFonts w:ascii="Times New Roman" w:eastAsia="Times New Roman" w:hAnsi="Times New Roman" w:cs="Times New Roman"/>
          <w:b/>
          <w:bCs/>
          <w:sz w:val="28"/>
          <w:szCs w:val="28"/>
          <w:lang w:val="en-US"/>
        </w:rPr>
      </w:pPr>
      <w:r w:rsidRPr="00950589">
        <w:rPr>
          <w:rFonts w:ascii="Times New Roman" w:eastAsia="Times New Roman" w:hAnsi="Times New Roman" w:cs="Times New Roman"/>
          <w:b/>
          <w:bCs/>
          <w:sz w:val="28"/>
          <w:szCs w:val="28"/>
          <w:lang w:val="en-US"/>
        </w:rPr>
        <w:t xml:space="preserve">Applications for participation, the registration form, and abstracts with annotations must be submitted by March 31, </w:t>
      </w:r>
      <w:r w:rsidR="00501D3E">
        <w:rPr>
          <w:rFonts w:ascii="Times New Roman" w:eastAsia="Times New Roman" w:hAnsi="Times New Roman" w:cs="Times New Roman"/>
          <w:b/>
          <w:bCs/>
          <w:sz w:val="28"/>
          <w:szCs w:val="28"/>
          <w:lang w:val="en-US"/>
        </w:rPr>
        <w:t>2026</w:t>
      </w:r>
      <w:r w:rsidRPr="00950589">
        <w:rPr>
          <w:rFonts w:ascii="Times New Roman" w:eastAsia="Times New Roman" w:hAnsi="Times New Roman" w:cs="Times New Roman"/>
          <w:b/>
          <w:bCs/>
          <w:sz w:val="28"/>
          <w:szCs w:val="28"/>
          <w:lang w:val="en-US"/>
        </w:rPr>
        <w:t xml:space="preserve"> (inclusive).</w:t>
      </w:r>
    </w:p>
    <w:p w14:paraId="700172D1" w14:textId="351485B1" w:rsidR="00950589" w:rsidRPr="00950589" w:rsidRDefault="00F718A0" w:rsidP="00D04F6B">
      <w:pPr>
        <w:spacing w:before="100" w:beforeAutospacing="1" w:after="100" w:afterAutospacing="1" w:line="240" w:lineRule="auto"/>
        <w:ind w:firstLine="720"/>
        <w:rPr>
          <w:rFonts w:ascii="Times New Roman" w:eastAsia="Times New Roman" w:hAnsi="Times New Roman" w:cs="Times New Roman"/>
          <w:sz w:val="28"/>
          <w:szCs w:val="28"/>
          <w:lang w:val="en-US"/>
        </w:rPr>
      </w:pPr>
      <w:r w:rsidRPr="00F718A0">
        <w:rPr>
          <w:rFonts w:ascii="Times New Roman" w:eastAsia="Times New Roman" w:hAnsi="Times New Roman" w:cs="Times New Roman"/>
          <w:sz w:val="28"/>
          <w:szCs w:val="28"/>
          <w:lang w:val="en-US"/>
        </w:rPr>
        <w:t>Submissions that do not meet the established requirements or are received after the specified deadline will not be considered for review or publication</w:t>
      </w:r>
      <w:r w:rsidR="00950589" w:rsidRPr="00950589">
        <w:rPr>
          <w:rFonts w:ascii="Times New Roman" w:eastAsia="Times New Roman" w:hAnsi="Times New Roman" w:cs="Times New Roman"/>
          <w:sz w:val="28"/>
          <w:szCs w:val="28"/>
          <w:lang w:val="en-US"/>
        </w:rPr>
        <w:t>.</w:t>
      </w:r>
    </w:p>
    <w:p w14:paraId="78B582E4" w14:textId="77777777" w:rsidR="00C63D15" w:rsidRDefault="00C63D15" w:rsidP="00D04F6B">
      <w:pPr>
        <w:pStyle w:val="NormalWeb"/>
        <w:spacing w:before="120" w:beforeAutospacing="0" w:after="120" w:afterAutospacing="0"/>
        <w:ind w:firstLine="720"/>
        <w:jc w:val="both"/>
        <w:rPr>
          <w:sz w:val="28"/>
          <w:szCs w:val="28"/>
          <w:lang w:val="en-US"/>
        </w:rPr>
      </w:pPr>
    </w:p>
    <w:p w14:paraId="44B537D8" w14:textId="77777777" w:rsidR="00D04F6B" w:rsidRDefault="00AD4009" w:rsidP="00D04F6B">
      <w:pPr>
        <w:pStyle w:val="NormalWeb"/>
        <w:spacing w:before="120" w:beforeAutospacing="0" w:after="120" w:afterAutospacing="0"/>
        <w:ind w:firstLine="720"/>
        <w:jc w:val="both"/>
        <w:rPr>
          <w:sz w:val="28"/>
          <w:szCs w:val="28"/>
          <w:lang w:val="en-US"/>
        </w:rPr>
      </w:pPr>
      <w:r w:rsidRPr="00090E65">
        <w:rPr>
          <w:b/>
          <w:sz w:val="28"/>
          <w:szCs w:val="28"/>
          <w:lang w:val="en-US"/>
        </w:rPr>
        <w:t>The address of the Academy of sciences of Turkmenistan</w:t>
      </w:r>
      <w:r w:rsidRPr="00090E65">
        <w:rPr>
          <w:sz w:val="28"/>
          <w:szCs w:val="28"/>
          <w:lang w:val="en-US"/>
        </w:rPr>
        <w:t xml:space="preserve">: </w:t>
      </w:r>
    </w:p>
    <w:p w14:paraId="743F1DB3" w14:textId="53497909" w:rsidR="00AD4009" w:rsidRPr="00090E65" w:rsidRDefault="001950E5" w:rsidP="00D04F6B">
      <w:pPr>
        <w:pStyle w:val="NormalWeb"/>
        <w:spacing w:before="120" w:beforeAutospacing="0" w:after="120" w:afterAutospacing="0"/>
        <w:ind w:firstLine="720"/>
        <w:jc w:val="both"/>
        <w:rPr>
          <w:sz w:val="28"/>
          <w:szCs w:val="28"/>
          <w:lang w:val="en-US"/>
        </w:rPr>
      </w:pPr>
      <w:r w:rsidRPr="00090E65">
        <w:rPr>
          <w:sz w:val="28"/>
          <w:szCs w:val="28"/>
          <w:lang w:val="en-US"/>
        </w:rPr>
        <w:t xml:space="preserve">15, </w:t>
      </w:r>
      <w:r w:rsidR="00AD4009" w:rsidRPr="00090E65">
        <w:rPr>
          <w:sz w:val="28"/>
          <w:szCs w:val="28"/>
          <w:lang w:val="en-US"/>
        </w:rPr>
        <w:t xml:space="preserve">Bitarap </w:t>
      </w:r>
      <w:r w:rsidR="00AD4009" w:rsidRPr="00090E65">
        <w:rPr>
          <w:sz w:val="28"/>
          <w:szCs w:val="28"/>
          <w:lang w:val="tk-TM"/>
        </w:rPr>
        <w:t>T</w:t>
      </w:r>
      <w:r w:rsidR="006047F6" w:rsidRPr="00090E65">
        <w:rPr>
          <w:sz w:val="28"/>
          <w:szCs w:val="28"/>
          <w:lang w:val="en-US"/>
        </w:rPr>
        <w:t>u</w:t>
      </w:r>
      <w:r w:rsidR="00AD4009" w:rsidRPr="00090E65">
        <w:rPr>
          <w:sz w:val="28"/>
          <w:szCs w:val="28"/>
          <w:lang w:val="tk-TM"/>
        </w:rPr>
        <w:t xml:space="preserve">rkmenistan </w:t>
      </w:r>
      <w:r w:rsidRPr="00090E65">
        <w:rPr>
          <w:sz w:val="28"/>
          <w:szCs w:val="28"/>
          <w:lang w:val="en-US"/>
        </w:rPr>
        <w:t xml:space="preserve">str., </w:t>
      </w:r>
      <w:r w:rsidR="00AD4009" w:rsidRPr="00090E65">
        <w:rPr>
          <w:sz w:val="28"/>
          <w:szCs w:val="28"/>
          <w:lang w:val="en-US"/>
        </w:rPr>
        <w:t>Ashgabat</w:t>
      </w:r>
      <w:r w:rsidRPr="00090E65">
        <w:rPr>
          <w:sz w:val="28"/>
          <w:szCs w:val="28"/>
          <w:lang w:val="en-US"/>
        </w:rPr>
        <w:t>, Turkmenistan</w:t>
      </w:r>
      <w:r w:rsidR="006047F6" w:rsidRPr="00090E65">
        <w:rPr>
          <w:sz w:val="28"/>
          <w:szCs w:val="28"/>
          <w:lang w:val="en-US"/>
        </w:rPr>
        <w:t>.</w:t>
      </w:r>
      <w:r w:rsidR="00AD4009" w:rsidRPr="00090E65">
        <w:rPr>
          <w:sz w:val="28"/>
          <w:szCs w:val="28"/>
          <w:lang w:val="en-US"/>
        </w:rPr>
        <w:t xml:space="preserve"> </w:t>
      </w:r>
    </w:p>
    <w:p w14:paraId="60A58E53" w14:textId="77777777" w:rsidR="00090E65" w:rsidRPr="000A4509" w:rsidRDefault="001950E5" w:rsidP="004D0413">
      <w:pPr>
        <w:spacing w:before="120" w:after="120" w:line="240" w:lineRule="auto"/>
        <w:jc w:val="both"/>
        <w:rPr>
          <w:rFonts w:ascii="Times New Roman" w:eastAsia="Times New Roman" w:hAnsi="Times New Roman" w:cs="Times New Roman"/>
          <w:b/>
          <w:sz w:val="28"/>
          <w:szCs w:val="28"/>
          <w:lang w:val="en-US" w:eastAsia="ru-RU"/>
        </w:rPr>
      </w:pPr>
      <w:r w:rsidRPr="00090E65">
        <w:rPr>
          <w:rFonts w:ascii="Times New Roman" w:hAnsi="Times New Roman" w:cs="Times New Roman"/>
          <w:b/>
          <w:sz w:val="28"/>
          <w:szCs w:val="28"/>
          <w:lang w:val="en-US"/>
        </w:rPr>
        <w:t>Contact phone number:</w:t>
      </w:r>
      <w:r w:rsidR="00AD4009" w:rsidRPr="00090E65">
        <w:rPr>
          <w:rFonts w:ascii="Times New Roman" w:eastAsia="Times New Roman" w:hAnsi="Times New Roman" w:cs="Times New Roman"/>
          <w:b/>
          <w:sz w:val="28"/>
          <w:szCs w:val="28"/>
          <w:lang w:val="tk-TM" w:eastAsia="ru-RU"/>
        </w:rPr>
        <w:t xml:space="preserve"> </w:t>
      </w:r>
      <w:r w:rsidR="00C348F6" w:rsidRPr="00090E65">
        <w:rPr>
          <w:rFonts w:ascii="Times New Roman" w:eastAsia="Times New Roman" w:hAnsi="Times New Roman" w:cs="Times New Roman"/>
          <w:b/>
          <w:sz w:val="28"/>
          <w:szCs w:val="28"/>
          <w:lang w:val="en-US" w:eastAsia="ru-RU"/>
        </w:rPr>
        <w:t xml:space="preserve">+99312 </w:t>
      </w:r>
      <w:r w:rsidR="00AD4009" w:rsidRPr="00090E65">
        <w:rPr>
          <w:rFonts w:ascii="Times New Roman" w:eastAsia="Times New Roman" w:hAnsi="Times New Roman" w:cs="Times New Roman"/>
          <w:b/>
          <w:sz w:val="28"/>
          <w:szCs w:val="28"/>
          <w:lang w:val="tk-TM" w:eastAsia="ru-RU"/>
        </w:rPr>
        <w:t>94-</w:t>
      </w:r>
      <w:r w:rsidRPr="00090E65">
        <w:rPr>
          <w:rFonts w:ascii="Times New Roman" w:eastAsia="Times New Roman" w:hAnsi="Times New Roman" w:cs="Times New Roman"/>
          <w:b/>
          <w:sz w:val="28"/>
          <w:szCs w:val="28"/>
          <w:lang w:val="en-US" w:eastAsia="ru-RU"/>
        </w:rPr>
        <w:t>14</w:t>
      </w:r>
      <w:r w:rsidR="00AD4009" w:rsidRPr="00090E65">
        <w:rPr>
          <w:rFonts w:ascii="Times New Roman" w:eastAsia="Times New Roman" w:hAnsi="Times New Roman" w:cs="Times New Roman"/>
          <w:b/>
          <w:sz w:val="28"/>
          <w:szCs w:val="28"/>
          <w:lang w:val="tk-TM" w:eastAsia="ru-RU"/>
        </w:rPr>
        <w:t>-</w:t>
      </w:r>
      <w:r w:rsidRPr="00090E65">
        <w:rPr>
          <w:rFonts w:ascii="Times New Roman" w:eastAsia="Times New Roman" w:hAnsi="Times New Roman" w:cs="Times New Roman"/>
          <w:b/>
          <w:sz w:val="28"/>
          <w:szCs w:val="28"/>
          <w:lang w:val="en-US" w:eastAsia="ru-RU"/>
        </w:rPr>
        <w:t>52</w:t>
      </w:r>
    </w:p>
    <w:p w14:paraId="4A51DD85" w14:textId="77777777" w:rsidR="00090E65" w:rsidRPr="00F718A0" w:rsidRDefault="00090E65" w:rsidP="004D0413">
      <w:pPr>
        <w:spacing w:before="120" w:after="120" w:line="240" w:lineRule="auto"/>
        <w:jc w:val="both"/>
        <w:rPr>
          <w:rFonts w:ascii="Times New Roman" w:eastAsia="Times New Roman" w:hAnsi="Times New Roman" w:cs="Times New Roman"/>
          <w:bCs/>
          <w:sz w:val="28"/>
          <w:szCs w:val="28"/>
          <w:lang w:val="en-US" w:eastAsia="ru-RU"/>
        </w:rPr>
      </w:pPr>
      <w:r w:rsidRPr="00F718A0">
        <w:rPr>
          <w:rFonts w:ascii="Times New Roman" w:eastAsia="Times New Roman" w:hAnsi="Times New Roman" w:cs="Times New Roman"/>
          <w:bCs/>
          <w:sz w:val="28"/>
          <w:szCs w:val="28"/>
          <w:lang w:val="en-US" w:eastAsia="ru-RU"/>
        </w:rPr>
        <w:t>Emails:</w:t>
      </w:r>
    </w:p>
    <w:p w14:paraId="41AC0937" w14:textId="584CF7D3" w:rsidR="00090E65" w:rsidRPr="002C626A" w:rsidRDefault="00111176" w:rsidP="004D0413">
      <w:pPr>
        <w:spacing w:before="120" w:after="120" w:line="240" w:lineRule="auto"/>
        <w:jc w:val="both"/>
        <w:rPr>
          <w:rStyle w:val="Hyperlink"/>
          <w:rFonts w:ascii="Times New Roman" w:eastAsia="Times New Roman" w:hAnsi="Times New Roman" w:cs="Times New Roman"/>
          <w:color w:val="auto"/>
          <w:sz w:val="28"/>
          <w:szCs w:val="28"/>
          <w:lang w:val="tk-TM" w:eastAsia="ru-RU"/>
        </w:rPr>
      </w:pPr>
      <w:hyperlink r:id="rId6" w:history="1">
        <w:r w:rsidR="00E97112" w:rsidRPr="002C626A">
          <w:rPr>
            <w:rStyle w:val="Hyperlink"/>
            <w:rFonts w:ascii="Times New Roman" w:eastAsia="Times New Roman" w:hAnsi="Times New Roman" w:cs="Times New Roman"/>
            <w:sz w:val="28"/>
            <w:szCs w:val="28"/>
            <w:lang w:val="tk-TM" w:eastAsia="ru-RU"/>
          </w:rPr>
          <w:t>conference.tkm.june</w:t>
        </w:r>
        <w:r w:rsidR="00501D3E">
          <w:rPr>
            <w:rStyle w:val="Hyperlink"/>
            <w:rFonts w:ascii="Times New Roman" w:eastAsia="Times New Roman" w:hAnsi="Times New Roman" w:cs="Times New Roman"/>
            <w:sz w:val="28"/>
            <w:szCs w:val="28"/>
            <w:lang w:val="tk-TM" w:eastAsia="ru-RU"/>
          </w:rPr>
          <w:t>2026</w:t>
        </w:r>
        <w:r w:rsidR="00E97112" w:rsidRPr="002C626A">
          <w:rPr>
            <w:rStyle w:val="Hyperlink"/>
            <w:rFonts w:ascii="Times New Roman" w:eastAsia="Times New Roman" w:hAnsi="Times New Roman" w:cs="Times New Roman"/>
            <w:sz w:val="28"/>
            <w:szCs w:val="28"/>
            <w:lang w:val="tk-TM" w:eastAsia="ru-RU"/>
          </w:rPr>
          <w:t>@gmail.com</w:t>
        </w:r>
      </w:hyperlink>
      <w:r w:rsidR="00090E65" w:rsidRPr="002C626A">
        <w:rPr>
          <w:rStyle w:val="Hyperlink"/>
          <w:rFonts w:ascii="Times New Roman" w:eastAsia="Times New Roman" w:hAnsi="Times New Roman" w:cs="Times New Roman"/>
          <w:color w:val="auto"/>
          <w:sz w:val="28"/>
          <w:szCs w:val="28"/>
          <w:lang w:val="tk-TM" w:eastAsia="ru-RU"/>
        </w:rPr>
        <w:t xml:space="preserve">, </w:t>
      </w:r>
    </w:p>
    <w:p w14:paraId="7FEA4AE8" w14:textId="0721D4F2" w:rsidR="00090E65" w:rsidRPr="002C626A" w:rsidRDefault="00111176" w:rsidP="004D0413">
      <w:pPr>
        <w:spacing w:before="120" w:after="120" w:line="240" w:lineRule="auto"/>
        <w:jc w:val="both"/>
        <w:rPr>
          <w:rStyle w:val="Hyperlink"/>
          <w:rFonts w:ascii="Times New Roman" w:eastAsia="Times New Roman" w:hAnsi="Times New Roman" w:cs="Times New Roman"/>
          <w:color w:val="auto"/>
          <w:sz w:val="28"/>
          <w:szCs w:val="28"/>
          <w:lang w:val="tk-TM" w:eastAsia="ru-RU"/>
        </w:rPr>
      </w:pPr>
      <w:hyperlink r:id="rId7" w:history="1">
        <w:r w:rsidR="00E97112" w:rsidRPr="002C626A">
          <w:rPr>
            <w:rStyle w:val="Hyperlink"/>
            <w:rFonts w:ascii="Times New Roman" w:eastAsia="Times New Roman" w:hAnsi="Times New Roman" w:cs="Times New Roman"/>
            <w:sz w:val="28"/>
            <w:szCs w:val="28"/>
            <w:lang w:val="tk-TM" w:eastAsia="ru-RU"/>
          </w:rPr>
          <w:t>conference.tkm.june</w:t>
        </w:r>
        <w:r w:rsidR="00501D3E">
          <w:rPr>
            <w:rStyle w:val="Hyperlink"/>
            <w:rFonts w:ascii="Times New Roman" w:eastAsia="Times New Roman" w:hAnsi="Times New Roman" w:cs="Times New Roman"/>
            <w:sz w:val="28"/>
            <w:szCs w:val="28"/>
            <w:lang w:val="tk-TM" w:eastAsia="ru-RU"/>
          </w:rPr>
          <w:t>2026</w:t>
        </w:r>
        <w:r w:rsidR="00E97112" w:rsidRPr="002C626A">
          <w:rPr>
            <w:rStyle w:val="Hyperlink"/>
            <w:rFonts w:ascii="Times New Roman" w:eastAsia="Times New Roman" w:hAnsi="Times New Roman" w:cs="Times New Roman"/>
            <w:sz w:val="28"/>
            <w:szCs w:val="28"/>
            <w:lang w:val="tk-TM" w:eastAsia="ru-RU"/>
          </w:rPr>
          <w:t>@sanly.tm</w:t>
        </w:r>
      </w:hyperlink>
    </w:p>
    <w:p w14:paraId="5A48B4DE" w14:textId="77777777" w:rsidR="00090E65" w:rsidRPr="00301862" w:rsidRDefault="00090E65" w:rsidP="004D0413">
      <w:pPr>
        <w:spacing w:before="120" w:after="120" w:line="240" w:lineRule="auto"/>
        <w:jc w:val="both"/>
        <w:outlineLvl w:val="1"/>
        <w:rPr>
          <w:rFonts w:ascii="Times New Roman" w:eastAsia="Times New Roman" w:hAnsi="Times New Roman" w:cs="Times New Roman"/>
          <w:b/>
          <w:sz w:val="28"/>
          <w:szCs w:val="28"/>
          <w:lang w:val="tk-TM" w:eastAsia="ru-RU"/>
        </w:rPr>
      </w:pPr>
    </w:p>
    <w:p w14:paraId="324F9BF7" w14:textId="77777777" w:rsidR="00090E65" w:rsidRPr="00090E65" w:rsidRDefault="00090E65" w:rsidP="004D0413">
      <w:pPr>
        <w:spacing w:before="120" w:after="120" w:line="240" w:lineRule="auto"/>
        <w:jc w:val="right"/>
        <w:outlineLvl w:val="1"/>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sz w:val="28"/>
          <w:szCs w:val="28"/>
          <w:lang w:val="en-US" w:eastAsia="ru-RU"/>
        </w:rPr>
        <w:t>ORGANIZING COMMITTEE of the international scientific conference</w:t>
      </w:r>
    </w:p>
    <w:p w14:paraId="481D8A73" w14:textId="77777777" w:rsidR="001769BC" w:rsidRDefault="001769BC" w:rsidP="00630985">
      <w:pPr>
        <w:spacing w:after="0" w:line="240" w:lineRule="auto"/>
        <w:jc w:val="center"/>
        <w:outlineLvl w:val="1"/>
        <w:rPr>
          <w:rFonts w:ascii="Times New Roman" w:eastAsia="Times New Roman" w:hAnsi="Times New Roman" w:cs="Times New Roman"/>
          <w:b/>
          <w:sz w:val="28"/>
          <w:szCs w:val="28"/>
          <w:lang w:val="en-US" w:eastAsia="ru-RU"/>
        </w:rPr>
      </w:pPr>
    </w:p>
    <w:p w14:paraId="447C2B35" w14:textId="2FA4BDBC" w:rsidR="00C46B76" w:rsidRDefault="0062799D" w:rsidP="00630985">
      <w:pPr>
        <w:spacing w:after="0" w:line="240" w:lineRule="auto"/>
        <w:jc w:val="center"/>
        <w:outlineLvl w:val="1"/>
        <w:rPr>
          <w:rFonts w:ascii="Times New Roman" w:eastAsia="Times New Roman" w:hAnsi="Times New Roman" w:cs="Times New Roman"/>
          <w:b/>
          <w:sz w:val="28"/>
          <w:szCs w:val="28"/>
          <w:lang w:val="en-US" w:eastAsia="ru-RU"/>
        </w:rPr>
      </w:pPr>
      <w:r w:rsidRPr="00090E65">
        <w:rPr>
          <w:rFonts w:ascii="Times New Roman" w:eastAsia="Times New Roman" w:hAnsi="Times New Roman" w:cs="Times New Roman"/>
          <w:b/>
          <w:sz w:val="28"/>
          <w:szCs w:val="28"/>
          <w:lang w:val="en-US" w:eastAsia="ru-RU"/>
        </w:rPr>
        <w:t xml:space="preserve">GENERAL </w:t>
      </w:r>
      <w:r w:rsidR="001950E5" w:rsidRPr="00090E65">
        <w:rPr>
          <w:rFonts w:ascii="Times New Roman" w:eastAsia="Times New Roman" w:hAnsi="Times New Roman" w:cs="Times New Roman"/>
          <w:b/>
          <w:sz w:val="28"/>
          <w:szCs w:val="28"/>
          <w:lang w:val="en-US" w:eastAsia="ru-RU"/>
        </w:rPr>
        <w:t>REQUIREMENTS</w:t>
      </w:r>
    </w:p>
    <w:p w14:paraId="6A926AEA" w14:textId="77777777" w:rsidR="00922E43" w:rsidRPr="00090E65" w:rsidRDefault="00922E43" w:rsidP="00C63D15">
      <w:pPr>
        <w:spacing w:after="0" w:line="240" w:lineRule="auto"/>
        <w:jc w:val="both"/>
        <w:outlineLvl w:val="1"/>
        <w:rPr>
          <w:rFonts w:ascii="Times New Roman" w:eastAsia="Times New Roman" w:hAnsi="Times New Roman" w:cs="Times New Roman"/>
          <w:b/>
          <w:sz w:val="28"/>
          <w:szCs w:val="28"/>
          <w:lang w:val="en-US" w:eastAsia="ru-RU"/>
        </w:rPr>
      </w:pPr>
    </w:p>
    <w:p w14:paraId="0E1C8AF9" w14:textId="25BD1FA6" w:rsidR="00C46B76" w:rsidRDefault="00C46B76" w:rsidP="00C63D15">
      <w:pPr>
        <w:spacing w:after="0" w:line="240" w:lineRule="auto"/>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bCs/>
          <w:sz w:val="28"/>
          <w:szCs w:val="28"/>
          <w:lang w:val="en-US" w:eastAsia="ru-RU"/>
        </w:rPr>
        <w:t xml:space="preserve">for participation in the </w:t>
      </w:r>
      <w:r w:rsidR="001950E5" w:rsidRPr="00090E65">
        <w:rPr>
          <w:rFonts w:ascii="Times New Roman" w:eastAsia="Times New Roman" w:hAnsi="Times New Roman" w:cs="Times New Roman"/>
          <w:bCs/>
          <w:sz w:val="28"/>
          <w:szCs w:val="28"/>
          <w:lang w:val="en-US" w:eastAsia="ru-RU"/>
        </w:rPr>
        <w:t xml:space="preserve">international </w:t>
      </w:r>
      <w:r w:rsidR="006473CD" w:rsidRPr="006473CD">
        <w:rPr>
          <w:rFonts w:ascii="Times New Roman" w:hAnsi="Times New Roman" w:cs="Times New Roman"/>
          <w:sz w:val="28"/>
          <w:szCs w:val="28"/>
          <w:lang w:val="en-US"/>
        </w:rPr>
        <w:t>scientific</w:t>
      </w:r>
      <w:r w:rsidR="006473CD" w:rsidRPr="00F718A0">
        <w:rPr>
          <w:rFonts w:ascii="Times New Roman" w:hAnsi="Times New Roman" w:cs="Times New Roman"/>
          <w:b/>
          <w:bCs/>
          <w:sz w:val="28"/>
          <w:szCs w:val="28"/>
          <w:lang w:val="en-US"/>
        </w:rPr>
        <w:t xml:space="preserve"> </w:t>
      </w:r>
      <w:r w:rsidR="00C51C57" w:rsidRPr="00C51C57">
        <w:rPr>
          <w:rFonts w:ascii="Times New Roman" w:hAnsi="Times New Roman" w:cs="Times New Roman"/>
          <w:sz w:val="28"/>
          <w:szCs w:val="28"/>
          <w:lang w:val="en-US"/>
        </w:rPr>
        <w:t xml:space="preserve">conference in a hybrid format </w:t>
      </w:r>
      <w:r w:rsidR="00B753D1">
        <w:rPr>
          <w:rFonts w:ascii="Times New Roman" w:hAnsi="Times New Roman" w:cs="Times New Roman"/>
          <w:sz w:val="28"/>
          <w:szCs w:val="28"/>
          <w:lang w:val="en-US"/>
        </w:rPr>
        <w:t>“</w:t>
      </w:r>
      <w:r w:rsidR="00630985" w:rsidRPr="00A70887">
        <w:rPr>
          <w:rFonts w:ascii="Times New Roman" w:eastAsia="Times New Roman" w:hAnsi="Times New Roman" w:cs="Times New Roman"/>
          <w:b/>
          <w:kern w:val="36"/>
          <w:sz w:val="28"/>
          <w:szCs w:val="28"/>
          <w:lang w:val="en-US" w:eastAsia="ru-RU"/>
        </w:rPr>
        <w:t xml:space="preserve">Science, technology and innovation </w:t>
      </w:r>
      <w:r w:rsidR="00DD7B2A">
        <w:rPr>
          <w:rFonts w:ascii="Times New Roman" w:eastAsia="Times New Roman" w:hAnsi="Times New Roman" w:cs="Times New Roman"/>
          <w:b/>
          <w:kern w:val="36"/>
          <w:sz w:val="28"/>
          <w:szCs w:val="28"/>
          <w:lang w:val="en-US" w:eastAsia="ru-RU"/>
        </w:rPr>
        <w:t xml:space="preserve">technologies </w:t>
      </w:r>
      <w:r w:rsidR="00630985" w:rsidRPr="00A70887">
        <w:rPr>
          <w:rFonts w:ascii="Times New Roman" w:eastAsia="Times New Roman" w:hAnsi="Times New Roman" w:cs="Times New Roman"/>
          <w:b/>
          <w:kern w:val="36"/>
          <w:sz w:val="28"/>
          <w:szCs w:val="28"/>
          <w:lang w:val="en-US" w:eastAsia="ru-RU"/>
        </w:rPr>
        <w:t>in the period of the</w:t>
      </w:r>
      <w:r w:rsidR="00630985" w:rsidRPr="00A70887">
        <w:rPr>
          <w:rFonts w:ascii="Times New Roman" w:eastAsia="Times New Roman" w:hAnsi="Times New Roman" w:cs="Times New Roman"/>
          <w:b/>
          <w:kern w:val="36"/>
          <w:sz w:val="28"/>
          <w:szCs w:val="28"/>
          <w:lang w:val="tk-TM" w:eastAsia="ru-RU"/>
        </w:rPr>
        <w:t xml:space="preserve"> </w:t>
      </w:r>
      <w:r w:rsidR="00630985" w:rsidRPr="00A70887">
        <w:rPr>
          <w:rFonts w:ascii="Times New Roman" w:eastAsia="Times New Roman" w:hAnsi="Times New Roman" w:cs="Times New Roman"/>
          <w:b/>
          <w:kern w:val="36"/>
          <w:sz w:val="28"/>
          <w:szCs w:val="28"/>
          <w:lang w:val="en-US" w:eastAsia="ru-RU"/>
        </w:rPr>
        <w:t>Revival of new epoch of the powerful state</w:t>
      </w:r>
      <w:r w:rsidR="00B753D1">
        <w:rPr>
          <w:rFonts w:ascii="Times New Roman" w:eastAsia="Times New Roman" w:hAnsi="Times New Roman" w:cs="Times New Roman"/>
          <w:b/>
          <w:kern w:val="36"/>
          <w:sz w:val="28"/>
          <w:szCs w:val="28"/>
          <w:lang w:val="en-US" w:eastAsia="ru-RU"/>
        </w:rPr>
        <w:t>”</w:t>
      </w:r>
      <w:r w:rsidRPr="00090E65">
        <w:rPr>
          <w:rFonts w:ascii="Times New Roman" w:eastAsia="Times New Roman" w:hAnsi="Times New Roman" w:cs="Times New Roman"/>
          <w:bCs/>
          <w:sz w:val="28"/>
          <w:szCs w:val="28"/>
          <w:lang w:val="en-US" w:eastAsia="ru-RU"/>
        </w:rPr>
        <w:t xml:space="preserve"> </w:t>
      </w:r>
      <w:r w:rsidR="009250F3">
        <w:rPr>
          <w:rFonts w:ascii="Times New Roman" w:eastAsia="Times New Roman" w:hAnsi="Times New Roman" w:cs="Times New Roman"/>
          <w:sz w:val="28"/>
          <w:szCs w:val="28"/>
          <w:lang w:val="en-US" w:eastAsia="ru-RU"/>
        </w:rPr>
        <w:t>dedicated</w:t>
      </w:r>
      <w:r w:rsidR="001950E5" w:rsidRPr="00090E65">
        <w:rPr>
          <w:rFonts w:ascii="Times New Roman" w:eastAsia="Times New Roman" w:hAnsi="Times New Roman" w:cs="Times New Roman"/>
          <w:sz w:val="28"/>
          <w:szCs w:val="28"/>
          <w:lang w:val="en-US" w:eastAsia="ru-RU"/>
        </w:rPr>
        <w:t xml:space="preserve"> to </w:t>
      </w:r>
      <w:r w:rsidRPr="00090E65">
        <w:rPr>
          <w:rFonts w:ascii="Times New Roman" w:eastAsia="Times New Roman" w:hAnsi="Times New Roman" w:cs="Times New Roman"/>
          <w:sz w:val="28"/>
          <w:szCs w:val="28"/>
          <w:lang w:val="en-US" w:eastAsia="ru-RU"/>
        </w:rPr>
        <w:t xml:space="preserve">Science </w:t>
      </w:r>
      <w:r w:rsidR="00630985">
        <w:rPr>
          <w:rFonts w:ascii="Times New Roman" w:eastAsia="Times New Roman" w:hAnsi="Times New Roman" w:cs="Times New Roman"/>
          <w:sz w:val="28"/>
          <w:szCs w:val="28"/>
          <w:lang w:val="en-US" w:eastAsia="ru-RU"/>
        </w:rPr>
        <w:t>Day.</w:t>
      </w:r>
      <w:r w:rsidR="001950E5" w:rsidRPr="00090E65">
        <w:rPr>
          <w:rFonts w:ascii="Times New Roman" w:eastAsia="Times New Roman" w:hAnsi="Times New Roman" w:cs="Times New Roman"/>
          <w:sz w:val="28"/>
          <w:szCs w:val="28"/>
          <w:lang w:val="en-US" w:eastAsia="ru-RU"/>
        </w:rPr>
        <w:t xml:space="preserve"> </w:t>
      </w:r>
    </w:p>
    <w:p w14:paraId="780C1E83" w14:textId="177B9B35" w:rsidR="00E40054" w:rsidRDefault="00E40054" w:rsidP="00C63D15">
      <w:pPr>
        <w:spacing w:after="0" w:line="240" w:lineRule="auto"/>
        <w:jc w:val="both"/>
        <w:rPr>
          <w:rFonts w:ascii="Times New Roman" w:eastAsia="Times New Roman" w:hAnsi="Times New Roman" w:cs="Times New Roman"/>
          <w:sz w:val="28"/>
          <w:szCs w:val="28"/>
          <w:lang w:val="en-US" w:eastAsia="ru-RU"/>
        </w:rPr>
      </w:pPr>
    </w:p>
    <w:p w14:paraId="6F6F516E" w14:textId="6DB71A20" w:rsidR="00630985" w:rsidRDefault="00630985" w:rsidP="00950589">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 </w:t>
      </w:r>
      <w:r w:rsidRPr="00630985">
        <w:rPr>
          <w:rFonts w:ascii="Times New Roman" w:eastAsia="Times New Roman" w:hAnsi="Times New Roman" w:cs="Times New Roman"/>
          <w:sz w:val="28"/>
          <w:szCs w:val="28"/>
          <w:lang w:val="en-US" w:eastAsia="ru-RU"/>
        </w:rPr>
        <w:t xml:space="preserve">Those wishing to take part in the conference </w:t>
      </w:r>
      <w:r>
        <w:rPr>
          <w:rFonts w:ascii="Times New Roman" w:eastAsia="Times New Roman" w:hAnsi="Times New Roman" w:cs="Times New Roman"/>
          <w:sz w:val="28"/>
          <w:szCs w:val="28"/>
          <w:lang w:val="en-US" w:eastAsia="ru-RU"/>
        </w:rPr>
        <w:t xml:space="preserve">is invited to </w:t>
      </w:r>
      <w:r w:rsidRPr="00630985">
        <w:rPr>
          <w:rFonts w:ascii="Times New Roman" w:eastAsia="Times New Roman" w:hAnsi="Times New Roman" w:cs="Times New Roman"/>
          <w:sz w:val="28"/>
          <w:szCs w:val="28"/>
          <w:lang w:val="en-US" w:eastAsia="ru-RU"/>
        </w:rPr>
        <w:t xml:space="preserve">submit abstracts of the report and annotations to </w:t>
      </w:r>
      <w:r>
        <w:rPr>
          <w:rFonts w:ascii="Times New Roman" w:eastAsia="Times New Roman" w:hAnsi="Times New Roman" w:cs="Times New Roman"/>
          <w:sz w:val="28"/>
          <w:szCs w:val="28"/>
          <w:lang w:val="en-US" w:eastAsia="ru-RU"/>
        </w:rPr>
        <w:t>it</w:t>
      </w:r>
      <w:r w:rsidRPr="00630985">
        <w:rPr>
          <w:rFonts w:ascii="Times New Roman" w:eastAsia="Times New Roman" w:hAnsi="Times New Roman" w:cs="Times New Roman"/>
          <w:sz w:val="28"/>
          <w:szCs w:val="28"/>
          <w:lang w:val="en-US" w:eastAsia="ru-RU"/>
        </w:rPr>
        <w:t>.</w:t>
      </w:r>
    </w:p>
    <w:p w14:paraId="1C93D90E" w14:textId="64C04CCB" w:rsidR="00630985" w:rsidRPr="00630985" w:rsidRDefault="00630985" w:rsidP="00950589">
      <w:pPr>
        <w:spacing w:after="0" w:line="240" w:lineRule="auto"/>
        <w:ind w:firstLine="708"/>
        <w:jc w:val="both"/>
        <w:rPr>
          <w:rFonts w:ascii="Times New Roman" w:eastAsia="Times New Roman" w:hAnsi="Times New Roman" w:cs="Times New Roman"/>
          <w:sz w:val="28"/>
          <w:szCs w:val="28"/>
          <w:lang w:val="en-US" w:eastAsia="ru-RU"/>
        </w:rPr>
      </w:pPr>
      <w:r w:rsidRPr="00630985">
        <w:rPr>
          <w:rFonts w:ascii="Times New Roman" w:eastAsia="Times New Roman" w:hAnsi="Times New Roman" w:cs="Times New Roman"/>
          <w:sz w:val="28"/>
          <w:szCs w:val="28"/>
          <w:lang w:val="en-US" w:eastAsia="ru-RU"/>
        </w:rPr>
        <w:t xml:space="preserve">2. Each author can submit only one abstract and there should be no more than two co-authors. </w:t>
      </w:r>
      <w:r w:rsidR="00A36844">
        <w:rPr>
          <w:rFonts w:ascii="Times New Roman" w:eastAsia="Times New Roman" w:hAnsi="Times New Roman" w:cs="Times New Roman"/>
          <w:sz w:val="28"/>
          <w:szCs w:val="28"/>
          <w:lang w:val="en-US" w:eastAsia="ru-RU"/>
        </w:rPr>
        <w:t xml:space="preserve">The materials </w:t>
      </w:r>
      <w:r w:rsidRPr="00630985">
        <w:rPr>
          <w:rFonts w:ascii="Times New Roman" w:eastAsia="Times New Roman" w:hAnsi="Times New Roman" w:cs="Times New Roman"/>
          <w:sz w:val="28"/>
          <w:szCs w:val="28"/>
          <w:lang w:val="en-US" w:eastAsia="ru-RU"/>
        </w:rPr>
        <w:t xml:space="preserve">submitted for participation in the conference must correspond to the stated topic, contain the results of research work and must not have been published previously. </w:t>
      </w:r>
    </w:p>
    <w:p w14:paraId="6EFABDBB" w14:textId="77777777" w:rsidR="00630985" w:rsidRPr="00630985" w:rsidRDefault="00630985" w:rsidP="00950589">
      <w:pPr>
        <w:spacing w:after="0" w:line="240" w:lineRule="auto"/>
        <w:ind w:firstLine="720"/>
        <w:jc w:val="both"/>
        <w:rPr>
          <w:rFonts w:ascii="Times New Roman" w:eastAsia="Times New Roman" w:hAnsi="Times New Roman" w:cs="Times New Roman"/>
          <w:sz w:val="28"/>
          <w:szCs w:val="28"/>
          <w:lang w:val="en-US" w:eastAsia="ru-RU"/>
        </w:rPr>
      </w:pPr>
      <w:r w:rsidRPr="00630985">
        <w:rPr>
          <w:rFonts w:ascii="Times New Roman" w:eastAsia="Times New Roman" w:hAnsi="Times New Roman" w:cs="Times New Roman"/>
          <w:sz w:val="28"/>
          <w:szCs w:val="28"/>
          <w:lang w:val="en-US" w:eastAsia="ru-RU"/>
        </w:rPr>
        <w:t>3. Abstracts must be prepared in one of the working languages of the conference, and abstracts in the other two.</w:t>
      </w:r>
    </w:p>
    <w:p w14:paraId="244DB25C" w14:textId="229B7761" w:rsidR="00630985" w:rsidRPr="00630985" w:rsidRDefault="00630985" w:rsidP="00950589">
      <w:pPr>
        <w:spacing w:after="0" w:line="240" w:lineRule="auto"/>
        <w:ind w:firstLine="720"/>
        <w:jc w:val="both"/>
        <w:rPr>
          <w:rFonts w:ascii="Times New Roman" w:eastAsia="Times New Roman" w:hAnsi="Times New Roman" w:cs="Times New Roman"/>
          <w:sz w:val="28"/>
          <w:szCs w:val="28"/>
          <w:lang w:val="en-US" w:eastAsia="ru-RU"/>
        </w:rPr>
      </w:pPr>
      <w:r w:rsidRPr="00630985">
        <w:rPr>
          <w:rFonts w:ascii="Times New Roman" w:eastAsia="Times New Roman" w:hAnsi="Times New Roman" w:cs="Times New Roman"/>
          <w:sz w:val="28"/>
          <w:szCs w:val="28"/>
          <w:lang w:val="en-US" w:eastAsia="ru-RU"/>
        </w:rPr>
        <w:t xml:space="preserve">3.1. Translations of </w:t>
      </w:r>
      <w:r w:rsidR="00504D9D">
        <w:rPr>
          <w:rFonts w:ascii="Times New Roman" w:eastAsia="Times New Roman" w:hAnsi="Times New Roman" w:cs="Times New Roman"/>
          <w:sz w:val="28"/>
          <w:szCs w:val="28"/>
          <w:lang w:val="en-US" w:eastAsia="ru-RU"/>
        </w:rPr>
        <w:t xml:space="preserve">annotations </w:t>
      </w:r>
      <w:r w:rsidRPr="00630985">
        <w:rPr>
          <w:rFonts w:ascii="Times New Roman" w:eastAsia="Times New Roman" w:hAnsi="Times New Roman" w:cs="Times New Roman"/>
          <w:sz w:val="28"/>
          <w:szCs w:val="28"/>
          <w:lang w:val="en-US" w:eastAsia="ru-RU"/>
        </w:rPr>
        <w:t xml:space="preserve">of </w:t>
      </w:r>
      <w:r w:rsidR="00504D9D">
        <w:rPr>
          <w:rFonts w:ascii="Times New Roman" w:eastAsia="Times New Roman" w:hAnsi="Times New Roman" w:cs="Times New Roman"/>
          <w:sz w:val="28"/>
          <w:szCs w:val="28"/>
          <w:lang w:val="en-US" w:eastAsia="ru-RU"/>
        </w:rPr>
        <w:t xml:space="preserve">abstracts </w:t>
      </w:r>
      <w:r w:rsidRPr="00630985">
        <w:rPr>
          <w:rFonts w:ascii="Times New Roman" w:eastAsia="Times New Roman" w:hAnsi="Times New Roman" w:cs="Times New Roman"/>
          <w:sz w:val="28"/>
          <w:szCs w:val="28"/>
          <w:lang w:val="en-US" w:eastAsia="ru-RU"/>
        </w:rPr>
        <w:t>of foreign participants into Turkmen and Russian/English are carried out by the Organizing Committee.</w:t>
      </w:r>
    </w:p>
    <w:p w14:paraId="53C03DFA" w14:textId="7C523955" w:rsidR="00630985" w:rsidRDefault="00630985" w:rsidP="00950589">
      <w:pPr>
        <w:spacing w:after="0" w:line="240" w:lineRule="auto"/>
        <w:ind w:firstLine="720"/>
        <w:jc w:val="both"/>
        <w:rPr>
          <w:rFonts w:ascii="Times New Roman" w:eastAsia="Times New Roman" w:hAnsi="Times New Roman" w:cs="Times New Roman"/>
          <w:sz w:val="28"/>
          <w:szCs w:val="28"/>
          <w:lang w:val="en-US" w:eastAsia="ru-RU"/>
        </w:rPr>
      </w:pPr>
      <w:r w:rsidRPr="00630985">
        <w:rPr>
          <w:rFonts w:ascii="Times New Roman" w:eastAsia="Times New Roman" w:hAnsi="Times New Roman" w:cs="Times New Roman"/>
          <w:sz w:val="28"/>
          <w:szCs w:val="28"/>
          <w:lang w:val="en-US" w:eastAsia="ru-RU"/>
        </w:rPr>
        <w:t>3.2. Translations of local participants' annotations into English and Russian must be certified by the relevant departments of higher educational institutions or translation organizations.</w:t>
      </w:r>
    </w:p>
    <w:p w14:paraId="2A8E8F77" w14:textId="1BBFCB81" w:rsidR="00950589" w:rsidRPr="00950589" w:rsidRDefault="00950589" w:rsidP="00950589">
      <w:pPr>
        <w:pStyle w:val="NormalWeb"/>
        <w:spacing w:before="0" w:beforeAutospacing="0" w:after="0" w:afterAutospacing="0"/>
        <w:ind w:firstLine="708"/>
        <w:rPr>
          <w:sz w:val="28"/>
          <w:szCs w:val="28"/>
          <w:lang w:val="en-US"/>
        </w:rPr>
      </w:pPr>
      <w:r w:rsidRPr="00950589">
        <w:rPr>
          <w:sz w:val="28"/>
          <w:szCs w:val="28"/>
          <w:lang w:val="en-US"/>
        </w:rPr>
        <w:t xml:space="preserve">4. Abstracts and annotations of </w:t>
      </w:r>
      <w:r w:rsidRPr="00A629D9">
        <w:rPr>
          <w:b/>
          <w:bCs/>
          <w:sz w:val="28"/>
          <w:szCs w:val="28"/>
          <w:lang w:val="en-US"/>
        </w:rPr>
        <w:t>local participants</w:t>
      </w:r>
      <w:r w:rsidRPr="00950589">
        <w:rPr>
          <w:sz w:val="28"/>
          <w:szCs w:val="28"/>
          <w:lang w:val="en-US"/>
        </w:rPr>
        <w:t xml:space="preserve"> </w:t>
      </w:r>
      <w:r w:rsidRPr="00A629D9">
        <w:rPr>
          <w:rStyle w:val="Strong"/>
          <w:b w:val="0"/>
          <w:bCs w:val="0"/>
          <w:sz w:val="28"/>
          <w:szCs w:val="28"/>
          <w:lang w:val="en-US"/>
        </w:rPr>
        <w:t>must first be reviewed</w:t>
      </w:r>
      <w:r w:rsidRPr="00950589">
        <w:rPr>
          <w:sz w:val="28"/>
          <w:szCs w:val="28"/>
          <w:lang w:val="en-US"/>
        </w:rPr>
        <w:t xml:space="preserve"> by their institution and then submitted to the Academy of Sciences of Turkmenistan </w:t>
      </w:r>
      <w:r w:rsidRPr="00A629D9">
        <w:rPr>
          <w:rStyle w:val="Strong"/>
          <w:b w:val="0"/>
          <w:bCs w:val="0"/>
          <w:sz w:val="28"/>
          <w:szCs w:val="28"/>
          <w:lang w:val="en-US"/>
        </w:rPr>
        <w:t>with an official letter signed by the institution's head</w:t>
      </w:r>
      <w:r w:rsidRPr="00950589">
        <w:rPr>
          <w:sz w:val="28"/>
          <w:szCs w:val="28"/>
          <w:lang w:val="en-US"/>
        </w:rPr>
        <w:t>. The electronic versions of the abstract and annotation must be attached.</w:t>
      </w:r>
    </w:p>
    <w:p w14:paraId="3A228A3E" w14:textId="5DD12485" w:rsidR="00950589" w:rsidRPr="00950589" w:rsidRDefault="00950589" w:rsidP="00950589">
      <w:pPr>
        <w:pStyle w:val="NormalWeb"/>
        <w:spacing w:before="0" w:beforeAutospacing="0" w:after="0" w:afterAutospacing="0"/>
        <w:ind w:firstLine="708"/>
        <w:rPr>
          <w:sz w:val="28"/>
          <w:szCs w:val="28"/>
          <w:lang w:val="en-US"/>
        </w:rPr>
      </w:pPr>
      <w:r w:rsidRPr="00950589">
        <w:rPr>
          <w:sz w:val="28"/>
          <w:szCs w:val="28"/>
          <w:lang w:val="en-US"/>
        </w:rPr>
        <w:t xml:space="preserve">5. The </w:t>
      </w:r>
      <w:r w:rsidRPr="00A629D9">
        <w:rPr>
          <w:rStyle w:val="Strong"/>
          <w:b w:val="0"/>
          <w:bCs w:val="0"/>
          <w:sz w:val="28"/>
          <w:szCs w:val="28"/>
          <w:lang w:val="en-US"/>
        </w:rPr>
        <w:t>Organizing Committee does not edit submitted abstracts</w:t>
      </w:r>
      <w:r w:rsidRPr="00A629D9">
        <w:rPr>
          <w:sz w:val="28"/>
          <w:szCs w:val="28"/>
          <w:lang w:val="en-US"/>
        </w:rPr>
        <w:t xml:space="preserve">, and authors are </w:t>
      </w:r>
      <w:r w:rsidRPr="00A629D9">
        <w:rPr>
          <w:rStyle w:val="Strong"/>
          <w:b w:val="0"/>
          <w:bCs w:val="0"/>
          <w:sz w:val="28"/>
          <w:szCs w:val="28"/>
          <w:lang w:val="en-US"/>
        </w:rPr>
        <w:t>personally responsible</w:t>
      </w:r>
      <w:r w:rsidRPr="00A629D9">
        <w:rPr>
          <w:sz w:val="28"/>
          <w:szCs w:val="28"/>
          <w:lang w:val="en-US"/>
        </w:rPr>
        <w:t xml:space="preserve"> for the scientific content</w:t>
      </w:r>
      <w:r w:rsidRPr="00950589">
        <w:rPr>
          <w:sz w:val="28"/>
          <w:szCs w:val="28"/>
          <w:lang w:val="en-US"/>
        </w:rPr>
        <w:t>.</w:t>
      </w:r>
    </w:p>
    <w:p w14:paraId="5A1E4756" w14:textId="7EB187DC" w:rsidR="00950589" w:rsidRPr="00950589" w:rsidRDefault="00950589" w:rsidP="00950589">
      <w:pPr>
        <w:pStyle w:val="NormalWeb"/>
        <w:spacing w:before="0" w:beforeAutospacing="0" w:after="0" w:afterAutospacing="0"/>
        <w:ind w:firstLine="708"/>
        <w:rPr>
          <w:sz w:val="28"/>
          <w:szCs w:val="28"/>
          <w:lang w:val="en-US"/>
        </w:rPr>
      </w:pPr>
      <w:r w:rsidRPr="00950589">
        <w:rPr>
          <w:rStyle w:val="Strong"/>
          <w:b w:val="0"/>
          <w:bCs w:val="0"/>
          <w:sz w:val="28"/>
          <w:szCs w:val="28"/>
          <w:lang w:val="en-US"/>
        </w:rPr>
        <w:t>6.</w:t>
      </w:r>
      <w:r w:rsidRPr="00950589">
        <w:rPr>
          <w:rStyle w:val="Strong"/>
          <w:sz w:val="28"/>
          <w:szCs w:val="28"/>
          <w:lang w:val="en-US"/>
        </w:rPr>
        <w:t xml:space="preserve"> </w:t>
      </w:r>
      <w:r w:rsidRPr="00A629D9">
        <w:rPr>
          <w:rStyle w:val="Strong"/>
          <w:b w:val="0"/>
          <w:bCs w:val="0"/>
          <w:sz w:val="28"/>
          <w:szCs w:val="28"/>
          <w:lang w:val="en-US"/>
        </w:rPr>
        <w:t>Foreign participants</w:t>
      </w:r>
      <w:r w:rsidRPr="00950589">
        <w:rPr>
          <w:sz w:val="28"/>
          <w:szCs w:val="28"/>
          <w:lang w:val="en-US"/>
        </w:rPr>
        <w:t xml:space="preserve"> must submit the full text of their speech </w:t>
      </w:r>
      <w:r w:rsidRPr="00A629D9">
        <w:rPr>
          <w:rStyle w:val="Strong"/>
          <w:b w:val="0"/>
          <w:bCs w:val="0"/>
          <w:sz w:val="28"/>
          <w:szCs w:val="28"/>
          <w:lang w:val="en-US"/>
        </w:rPr>
        <w:t xml:space="preserve">by May 10, </w:t>
      </w:r>
      <w:r w:rsidR="00501D3E">
        <w:rPr>
          <w:rStyle w:val="Strong"/>
          <w:b w:val="0"/>
          <w:bCs w:val="0"/>
          <w:sz w:val="28"/>
          <w:szCs w:val="28"/>
          <w:lang w:val="en-US"/>
        </w:rPr>
        <w:t>2026</w:t>
      </w:r>
      <w:r w:rsidRPr="00950589">
        <w:rPr>
          <w:sz w:val="28"/>
          <w:szCs w:val="28"/>
          <w:lang w:val="en-US"/>
        </w:rPr>
        <w:t xml:space="preserve"> (presentation duration: </w:t>
      </w:r>
      <w:r w:rsidRPr="00A629D9">
        <w:rPr>
          <w:rStyle w:val="Strong"/>
          <w:b w:val="0"/>
          <w:bCs w:val="0"/>
          <w:sz w:val="28"/>
          <w:szCs w:val="28"/>
          <w:lang w:val="en-US"/>
        </w:rPr>
        <w:t>5–10 minutes</w:t>
      </w:r>
      <w:r w:rsidRPr="00950589">
        <w:rPr>
          <w:sz w:val="28"/>
          <w:szCs w:val="28"/>
          <w:lang w:val="en-US"/>
        </w:rPr>
        <w:t>, length</w:t>
      </w:r>
      <w:r w:rsidRPr="00A629D9">
        <w:rPr>
          <w:b/>
          <w:bCs/>
          <w:sz w:val="28"/>
          <w:szCs w:val="28"/>
          <w:lang w:val="en-US"/>
        </w:rPr>
        <w:t xml:space="preserve">: </w:t>
      </w:r>
      <w:r w:rsidRPr="00A629D9">
        <w:rPr>
          <w:rStyle w:val="Strong"/>
          <w:b w:val="0"/>
          <w:bCs w:val="0"/>
          <w:sz w:val="28"/>
          <w:szCs w:val="28"/>
          <w:lang w:val="en-US"/>
        </w:rPr>
        <w:t>5–6 pages</w:t>
      </w:r>
      <w:r w:rsidRPr="00950589">
        <w:rPr>
          <w:sz w:val="28"/>
          <w:szCs w:val="28"/>
          <w:lang w:val="en-US"/>
        </w:rPr>
        <w:t>).</w:t>
      </w:r>
    </w:p>
    <w:p w14:paraId="4A31F7E9" w14:textId="56A38DC6" w:rsidR="00630985" w:rsidRPr="00950589" w:rsidRDefault="00630985" w:rsidP="00950589">
      <w:pPr>
        <w:spacing w:after="0" w:line="240" w:lineRule="auto"/>
        <w:ind w:firstLine="720"/>
        <w:jc w:val="both"/>
        <w:rPr>
          <w:rFonts w:ascii="Times New Roman" w:eastAsia="Times New Roman" w:hAnsi="Times New Roman" w:cs="Times New Roman"/>
          <w:sz w:val="28"/>
          <w:szCs w:val="28"/>
          <w:lang w:val="en-US" w:eastAsia="ru-RU"/>
        </w:rPr>
      </w:pPr>
      <w:r w:rsidRPr="00950589">
        <w:rPr>
          <w:rFonts w:ascii="Times New Roman" w:eastAsia="Times New Roman" w:hAnsi="Times New Roman" w:cs="Times New Roman"/>
          <w:sz w:val="28"/>
          <w:szCs w:val="28"/>
          <w:lang w:val="en-US" w:eastAsia="ru-RU"/>
        </w:rPr>
        <w:t xml:space="preserve">7. </w:t>
      </w:r>
      <w:r w:rsidR="00331BE6" w:rsidRPr="00950589">
        <w:rPr>
          <w:rFonts w:ascii="Times New Roman" w:eastAsia="Times New Roman" w:hAnsi="Times New Roman" w:cs="Times New Roman"/>
          <w:sz w:val="28"/>
          <w:szCs w:val="28"/>
          <w:lang w:val="en-US" w:eastAsia="ru-RU"/>
        </w:rPr>
        <w:t xml:space="preserve">It is necessary to fill out </w:t>
      </w:r>
      <w:r w:rsidRPr="00950589">
        <w:rPr>
          <w:rFonts w:ascii="Times New Roman" w:eastAsia="Times New Roman" w:hAnsi="Times New Roman" w:cs="Times New Roman"/>
          <w:sz w:val="28"/>
          <w:szCs w:val="28"/>
          <w:lang w:val="en-US" w:eastAsia="ru-RU"/>
        </w:rPr>
        <w:t xml:space="preserve">the participant registration form (regular font, Times New Roman, 12 </w:t>
      </w:r>
      <w:proofErr w:type="spellStart"/>
      <w:r w:rsidRPr="00950589">
        <w:rPr>
          <w:rFonts w:ascii="Times New Roman" w:eastAsia="Times New Roman" w:hAnsi="Times New Roman" w:cs="Times New Roman"/>
          <w:sz w:val="28"/>
          <w:szCs w:val="28"/>
          <w:lang w:val="en-US" w:eastAsia="ru-RU"/>
        </w:rPr>
        <w:t>pt</w:t>
      </w:r>
      <w:proofErr w:type="spellEnd"/>
      <w:r w:rsidRPr="00950589">
        <w:rPr>
          <w:rFonts w:ascii="Times New Roman" w:eastAsia="Times New Roman" w:hAnsi="Times New Roman" w:cs="Times New Roman"/>
          <w:sz w:val="28"/>
          <w:szCs w:val="28"/>
          <w:lang w:val="en-US" w:eastAsia="ru-RU"/>
        </w:rPr>
        <w:t>):</w:t>
      </w:r>
    </w:p>
    <w:p w14:paraId="51B04A56" w14:textId="77777777" w:rsidR="00630985" w:rsidRDefault="00630985" w:rsidP="00C63D15">
      <w:pPr>
        <w:spacing w:after="0" w:line="240" w:lineRule="auto"/>
        <w:ind w:firstLine="567"/>
        <w:jc w:val="both"/>
        <w:rPr>
          <w:rFonts w:ascii="Times New Roman" w:eastAsia="Times New Roman" w:hAnsi="Times New Roman" w:cs="Times New Roman"/>
          <w:sz w:val="28"/>
          <w:szCs w:val="28"/>
          <w:lang w:val="tk-TM"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01"/>
        <w:gridCol w:w="5106"/>
        <w:gridCol w:w="3532"/>
      </w:tblGrid>
      <w:tr w:rsidR="00630985" w14:paraId="1115FFDE"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76E9E02"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49B08DD7"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Surname</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53E4627" w14:textId="77777777" w:rsidR="00630985" w:rsidRDefault="00630985" w:rsidP="007A1597">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w:t>
            </w:r>
          </w:p>
        </w:tc>
      </w:tr>
      <w:tr w:rsidR="00630985" w14:paraId="0FFC5509"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40595E2"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3553B55A"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Name</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76104A6" w14:textId="77777777" w:rsidR="00630985" w:rsidRDefault="00630985" w:rsidP="007A1597">
            <w:pPr>
              <w:jc w:val="both"/>
              <w:rPr>
                <w:rFonts w:ascii="Times New Roman" w:hAnsi="Times New Roman"/>
                <w:sz w:val="24"/>
                <w:szCs w:val="24"/>
                <w:lang w:val="en-US"/>
              </w:rPr>
            </w:pPr>
          </w:p>
        </w:tc>
      </w:tr>
      <w:tr w:rsidR="00630985" w14:paraId="62FB7E69"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5E56EFFE"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4841C62E"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Patronymic</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E5CA390" w14:textId="77777777" w:rsidR="00630985" w:rsidRDefault="00630985" w:rsidP="007A1597">
            <w:pPr>
              <w:jc w:val="both"/>
              <w:rPr>
                <w:rFonts w:ascii="Times New Roman" w:hAnsi="Times New Roman"/>
                <w:sz w:val="24"/>
                <w:szCs w:val="24"/>
                <w:lang w:val="en-US"/>
              </w:rPr>
            </w:pPr>
          </w:p>
        </w:tc>
      </w:tr>
      <w:tr w:rsidR="00630985" w14:paraId="2CC5E2C5"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652D7DB3"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1D3C2A06"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 xml:space="preserve">Position </w:t>
            </w:r>
          </w:p>
        </w:tc>
        <w:tc>
          <w:tcPr>
            <w:tcW w:w="3532" w:type="dxa"/>
            <w:tcBorders>
              <w:top w:val="single" w:sz="4" w:space="0" w:color="auto"/>
              <w:left w:val="single" w:sz="4" w:space="0" w:color="auto"/>
              <w:bottom w:val="single" w:sz="4" w:space="0" w:color="auto"/>
              <w:right w:val="single" w:sz="4" w:space="0" w:color="auto"/>
            </w:tcBorders>
            <w:vAlign w:val="center"/>
            <w:hideMark/>
          </w:tcPr>
          <w:p w14:paraId="2824F489" w14:textId="77777777" w:rsidR="00630985" w:rsidRDefault="00630985" w:rsidP="007A1597">
            <w:pPr>
              <w:jc w:val="both"/>
              <w:rPr>
                <w:rFonts w:ascii="Times New Roman" w:hAnsi="Times New Roman"/>
                <w:sz w:val="24"/>
                <w:szCs w:val="24"/>
                <w:lang w:val="en-US"/>
              </w:rPr>
            </w:pPr>
          </w:p>
        </w:tc>
      </w:tr>
      <w:tr w:rsidR="00630985" w14:paraId="71997479"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3E995F7B"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1CF0C934"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Academic degree, title</w:t>
            </w:r>
          </w:p>
        </w:tc>
        <w:tc>
          <w:tcPr>
            <w:tcW w:w="3532" w:type="dxa"/>
            <w:tcBorders>
              <w:top w:val="single" w:sz="4" w:space="0" w:color="auto"/>
              <w:left w:val="single" w:sz="4" w:space="0" w:color="auto"/>
              <w:bottom w:val="single" w:sz="4" w:space="0" w:color="auto"/>
              <w:right w:val="single" w:sz="4" w:space="0" w:color="auto"/>
            </w:tcBorders>
            <w:vAlign w:val="center"/>
            <w:hideMark/>
          </w:tcPr>
          <w:p w14:paraId="5C63895C" w14:textId="77777777" w:rsidR="00630985" w:rsidRDefault="00630985" w:rsidP="007A1597">
            <w:pPr>
              <w:jc w:val="both"/>
              <w:rPr>
                <w:rFonts w:ascii="Times New Roman" w:hAnsi="Times New Roman"/>
                <w:sz w:val="24"/>
                <w:szCs w:val="24"/>
                <w:lang w:val="en-US"/>
              </w:rPr>
            </w:pPr>
          </w:p>
        </w:tc>
      </w:tr>
      <w:tr w:rsidR="00630985" w:rsidRPr="00C51C57" w14:paraId="3014ED6F"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7162EEF"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19134CBC" w14:textId="4242936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 xml:space="preserve">Full </w:t>
            </w:r>
            <w:r w:rsidR="00DD7B2A">
              <w:rPr>
                <w:rFonts w:ascii="Times New Roman" w:hAnsi="Times New Roman"/>
                <w:sz w:val="24"/>
                <w:szCs w:val="24"/>
                <w:lang w:val="en-US"/>
              </w:rPr>
              <w:t>name of the institution</w:t>
            </w:r>
          </w:p>
        </w:tc>
        <w:tc>
          <w:tcPr>
            <w:tcW w:w="3532" w:type="dxa"/>
            <w:tcBorders>
              <w:top w:val="single" w:sz="4" w:space="0" w:color="auto"/>
              <w:left w:val="single" w:sz="4" w:space="0" w:color="auto"/>
              <w:bottom w:val="single" w:sz="4" w:space="0" w:color="auto"/>
              <w:right w:val="single" w:sz="4" w:space="0" w:color="auto"/>
            </w:tcBorders>
            <w:vAlign w:val="center"/>
          </w:tcPr>
          <w:p w14:paraId="14738DD5" w14:textId="77777777" w:rsidR="00630985" w:rsidRDefault="00630985" w:rsidP="007A1597">
            <w:pPr>
              <w:spacing w:after="0" w:line="240" w:lineRule="auto"/>
              <w:jc w:val="both"/>
              <w:rPr>
                <w:rFonts w:ascii="Times New Roman" w:eastAsia="Times New Roman" w:hAnsi="Times New Roman"/>
                <w:sz w:val="24"/>
                <w:szCs w:val="24"/>
                <w:lang w:val="en-US" w:eastAsia="ru-RU"/>
              </w:rPr>
            </w:pPr>
          </w:p>
        </w:tc>
      </w:tr>
      <w:tr w:rsidR="00630985" w:rsidRPr="00C51C57" w14:paraId="2A03EFC3"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DE598FC"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5C2AD755" w14:textId="3CD7782F"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 xml:space="preserve">The address of </w:t>
            </w:r>
            <w:r w:rsidR="00DD7B2A" w:rsidRPr="00DD7B2A">
              <w:rPr>
                <w:rFonts w:ascii="Times New Roman" w:hAnsi="Times New Roman"/>
                <w:sz w:val="24"/>
                <w:szCs w:val="24"/>
                <w:lang w:val="en-US"/>
              </w:rPr>
              <w:t xml:space="preserve">duty station </w:t>
            </w:r>
            <w:r>
              <w:rPr>
                <w:rFonts w:ascii="Times New Roman" w:hAnsi="Times New Roman"/>
                <w:sz w:val="24"/>
                <w:szCs w:val="24"/>
                <w:lang w:val="en-US"/>
              </w:rPr>
              <w:t>(including zip)</w:t>
            </w:r>
          </w:p>
        </w:tc>
        <w:tc>
          <w:tcPr>
            <w:tcW w:w="3532" w:type="dxa"/>
            <w:tcBorders>
              <w:top w:val="single" w:sz="4" w:space="0" w:color="auto"/>
              <w:left w:val="single" w:sz="4" w:space="0" w:color="auto"/>
              <w:bottom w:val="single" w:sz="4" w:space="0" w:color="auto"/>
              <w:right w:val="single" w:sz="4" w:space="0" w:color="auto"/>
            </w:tcBorders>
            <w:vAlign w:val="center"/>
          </w:tcPr>
          <w:p w14:paraId="7293C545" w14:textId="77777777" w:rsidR="00630985" w:rsidRDefault="00630985" w:rsidP="007A1597">
            <w:pPr>
              <w:spacing w:after="0" w:line="240" w:lineRule="auto"/>
              <w:jc w:val="both"/>
              <w:rPr>
                <w:rFonts w:ascii="Times New Roman" w:eastAsia="Times New Roman" w:hAnsi="Times New Roman"/>
                <w:sz w:val="24"/>
                <w:szCs w:val="24"/>
                <w:lang w:val="en-US" w:eastAsia="ru-RU"/>
              </w:rPr>
            </w:pPr>
          </w:p>
        </w:tc>
      </w:tr>
      <w:tr w:rsidR="00630985" w:rsidRPr="00C51C57" w14:paraId="3D3EE2F3"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411E3E1"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6D6018FC" w14:textId="0E07D8E6" w:rsidR="00630985" w:rsidRDefault="00BD289D"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Office</w:t>
            </w:r>
            <w:r w:rsidR="00630985">
              <w:rPr>
                <w:rFonts w:ascii="Times New Roman" w:hAnsi="Times New Roman"/>
                <w:sz w:val="24"/>
                <w:szCs w:val="24"/>
                <w:lang w:val="en-US"/>
              </w:rPr>
              <w:t xml:space="preserve"> phone number and </w:t>
            </w:r>
            <w:r w:rsidR="00630985" w:rsidRPr="00DD7B2A">
              <w:rPr>
                <w:rFonts w:ascii="Times New Roman" w:hAnsi="Times New Roman"/>
                <w:b/>
                <w:bCs/>
                <w:sz w:val="24"/>
                <w:szCs w:val="24"/>
                <w:lang w:val="en-US"/>
              </w:rPr>
              <w:t>Email</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AAB6B44" w14:textId="77777777" w:rsidR="00630985" w:rsidRDefault="00630985" w:rsidP="007A1597">
            <w:pPr>
              <w:jc w:val="both"/>
              <w:rPr>
                <w:rFonts w:ascii="Times New Roman" w:hAnsi="Times New Roman"/>
                <w:sz w:val="24"/>
                <w:szCs w:val="24"/>
                <w:lang w:val="en-US"/>
              </w:rPr>
            </w:pPr>
          </w:p>
        </w:tc>
      </w:tr>
      <w:tr w:rsidR="00630985" w14:paraId="283DDDB5"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3095568D"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6C2623A1"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 xml:space="preserve">Title of the report </w:t>
            </w:r>
          </w:p>
        </w:tc>
        <w:tc>
          <w:tcPr>
            <w:tcW w:w="3532" w:type="dxa"/>
            <w:tcBorders>
              <w:top w:val="single" w:sz="4" w:space="0" w:color="auto"/>
              <w:left w:val="single" w:sz="4" w:space="0" w:color="auto"/>
              <w:bottom w:val="single" w:sz="4" w:space="0" w:color="auto"/>
              <w:right w:val="single" w:sz="4" w:space="0" w:color="auto"/>
            </w:tcBorders>
            <w:vAlign w:val="center"/>
            <w:hideMark/>
          </w:tcPr>
          <w:p w14:paraId="0E31D17A" w14:textId="77777777" w:rsidR="00630985" w:rsidRDefault="00630985" w:rsidP="007A1597">
            <w:pPr>
              <w:jc w:val="both"/>
              <w:rPr>
                <w:rFonts w:ascii="Times New Roman" w:hAnsi="Times New Roman"/>
                <w:sz w:val="24"/>
                <w:szCs w:val="24"/>
                <w:lang w:val="en-US"/>
              </w:rPr>
            </w:pPr>
          </w:p>
        </w:tc>
      </w:tr>
      <w:tr w:rsidR="00630985" w:rsidRPr="00C51C57" w14:paraId="2E0CEEA2"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686F3EEB"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0ECDB93B"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Thematic field of the report</w:t>
            </w:r>
          </w:p>
        </w:tc>
        <w:tc>
          <w:tcPr>
            <w:tcW w:w="3532" w:type="dxa"/>
            <w:tcBorders>
              <w:top w:val="single" w:sz="4" w:space="0" w:color="auto"/>
              <w:left w:val="single" w:sz="4" w:space="0" w:color="auto"/>
              <w:bottom w:val="single" w:sz="4" w:space="0" w:color="auto"/>
              <w:right w:val="single" w:sz="4" w:space="0" w:color="auto"/>
            </w:tcBorders>
            <w:vAlign w:val="center"/>
            <w:hideMark/>
          </w:tcPr>
          <w:p w14:paraId="0547C994" w14:textId="77777777" w:rsidR="00630985" w:rsidRDefault="00630985" w:rsidP="007A1597">
            <w:pPr>
              <w:jc w:val="both"/>
              <w:rPr>
                <w:rFonts w:ascii="Times New Roman" w:hAnsi="Times New Roman"/>
                <w:sz w:val="24"/>
                <w:szCs w:val="24"/>
                <w:lang w:val="en-US"/>
              </w:rPr>
            </w:pPr>
          </w:p>
        </w:tc>
      </w:tr>
      <w:tr w:rsidR="00630985" w:rsidRPr="00C51C57" w14:paraId="069D72A5" w14:textId="77777777" w:rsidTr="007A159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412B9BB6" w14:textId="77777777" w:rsidR="00630985" w:rsidRDefault="00630985" w:rsidP="007A1597">
            <w:pPr>
              <w:pStyle w:val="ListParagraph"/>
              <w:numPr>
                <w:ilvl w:val="0"/>
                <w:numId w:val="1"/>
              </w:numPr>
              <w:spacing w:after="0" w:line="240" w:lineRule="auto"/>
              <w:ind w:left="0" w:firstLine="0"/>
              <w:jc w:val="both"/>
              <w:rPr>
                <w:rFonts w:ascii="Times New Roman" w:eastAsia="Times New Roman" w:hAnsi="Times New Roman" w:cs="Times New Roman"/>
                <w:sz w:val="24"/>
                <w:szCs w:val="24"/>
                <w:lang w:eastAsia="ru-RU"/>
              </w:rPr>
            </w:pPr>
          </w:p>
        </w:tc>
        <w:tc>
          <w:tcPr>
            <w:tcW w:w="5106" w:type="dxa"/>
            <w:tcBorders>
              <w:top w:val="single" w:sz="4" w:space="0" w:color="auto"/>
              <w:left w:val="single" w:sz="4" w:space="0" w:color="auto"/>
              <w:bottom w:val="single" w:sz="4" w:space="0" w:color="auto"/>
              <w:right w:val="single" w:sz="4" w:space="0" w:color="auto"/>
            </w:tcBorders>
            <w:hideMark/>
          </w:tcPr>
          <w:p w14:paraId="41016D4F" w14:textId="77777777" w:rsidR="00630985" w:rsidRDefault="00630985" w:rsidP="007A1597">
            <w:pPr>
              <w:spacing w:after="0" w:line="240" w:lineRule="auto"/>
              <w:jc w:val="both"/>
              <w:rPr>
                <w:rFonts w:ascii="Times New Roman" w:eastAsia="Calibri" w:hAnsi="Times New Roman"/>
                <w:sz w:val="24"/>
                <w:szCs w:val="24"/>
                <w:lang w:val="en-US"/>
              </w:rPr>
            </w:pPr>
            <w:r>
              <w:rPr>
                <w:rFonts w:ascii="Times New Roman" w:hAnsi="Times New Roman"/>
                <w:sz w:val="24"/>
                <w:szCs w:val="24"/>
                <w:lang w:val="en-US"/>
              </w:rPr>
              <w:t>The language of the report</w:t>
            </w:r>
          </w:p>
        </w:tc>
        <w:tc>
          <w:tcPr>
            <w:tcW w:w="3532" w:type="dxa"/>
            <w:tcBorders>
              <w:top w:val="single" w:sz="4" w:space="0" w:color="auto"/>
              <w:left w:val="single" w:sz="4" w:space="0" w:color="auto"/>
              <w:bottom w:val="single" w:sz="4" w:space="0" w:color="auto"/>
              <w:right w:val="single" w:sz="4" w:space="0" w:color="auto"/>
            </w:tcBorders>
            <w:vAlign w:val="center"/>
            <w:hideMark/>
          </w:tcPr>
          <w:p w14:paraId="6ECB4185" w14:textId="77777777" w:rsidR="00630985" w:rsidRDefault="00630985" w:rsidP="007A1597">
            <w:pPr>
              <w:jc w:val="both"/>
              <w:rPr>
                <w:rFonts w:ascii="Times New Roman" w:hAnsi="Times New Roman"/>
                <w:sz w:val="24"/>
                <w:szCs w:val="24"/>
                <w:lang w:val="en-US"/>
              </w:rPr>
            </w:pPr>
          </w:p>
        </w:tc>
      </w:tr>
    </w:tbl>
    <w:p w14:paraId="7EAC30F2" w14:textId="77777777" w:rsidR="00331BE6" w:rsidRPr="00227483" w:rsidRDefault="00331BE6" w:rsidP="00331BE6">
      <w:pPr>
        <w:pStyle w:val="NoSpacing"/>
        <w:jc w:val="both"/>
        <w:rPr>
          <w:rFonts w:ascii="Times New Roman" w:hAnsi="Times New Roman" w:cs="Times New Roman"/>
          <w:i/>
          <w:sz w:val="24"/>
          <w:szCs w:val="24"/>
          <w:lang w:val="en-US"/>
        </w:rPr>
      </w:pPr>
    </w:p>
    <w:p w14:paraId="44CBC294" w14:textId="48AB15B8" w:rsidR="00630985" w:rsidRDefault="00331BE6" w:rsidP="00331BE6">
      <w:pPr>
        <w:pStyle w:val="NoSpacing"/>
        <w:jc w:val="both"/>
        <w:rPr>
          <w:rFonts w:ascii="Times New Roman" w:hAnsi="Times New Roman" w:cs="Times New Roman"/>
          <w:i/>
          <w:sz w:val="24"/>
          <w:szCs w:val="24"/>
          <w:lang w:val="en-US"/>
        </w:rPr>
      </w:pPr>
      <w:r w:rsidRPr="00331BE6">
        <w:rPr>
          <w:rFonts w:ascii="Times New Roman" w:hAnsi="Times New Roman" w:cs="Times New Roman"/>
          <w:i/>
          <w:sz w:val="24"/>
          <w:szCs w:val="24"/>
          <w:lang w:val="en-US"/>
        </w:rPr>
        <w:lastRenderedPageBreak/>
        <w:t>*The email address specified in the registration form must correspond to a personal email address for prompt communication with the authors, therefore it is not recommended to indicate the organization’s email address.</w:t>
      </w:r>
    </w:p>
    <w:p w14:paraId="666D0896" w14:textId="77777777" w:rsidR="00DD7B2A" w:rsidRPr="00331BE6" w:rsidRDefault="00DD7B2A" w:rsidP="00331BE6">
      <w:pPr>
        <w:pStyle w:val="NoSpacing"/>
        <w:jc w:val="both"/>
        <w:rPr>
          <w:rFonts w:ascii="Times New Roman" w:hAnsi="Times New Roman" w:cs="Times New Roman"/>
          <w:i/>
          <w:sz w:val="24"/>
          <w:szCs w:val="24"/>
          <w:lang w:val="en-US"/>
        </w:rPr>
      </w:pPr>
    </w:p>
    <w:p w14:paraId="18C96B56" w14:textId="767B84EF" w:rsidR="001A032F" w:rsidRDefault="00331BE6" w:rsidP="00DD7B2A">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ru-RU"/>
        </w:rPr>
      </w:pPr>
      <w:r w:rsidRPr="00331BE6">
        <w:rPr>
          <w:rFonts w:ascii="Times New Roman" w:eastAsia="Times New Roman" w:hAnsi="Times New Roman" w:cs="Times New Roman"/>
          <w:color w:val="000000"/>
          <w:sz w:val="28"/>
          <w:szCs w:val="28"/>
          <w:lang w:val="en-US" w:eastAsia="ru-RU"/>
        </w:rPr>
        <w:t>8. Foreign participants must send the registration form, abstracts with annotations and the report in electronic form to the following email addresses:</w:t>
      </w:r>
    </w:p>
    <w:p w14:paraId="6EF38737" w14:textId="10B3F399" w:rsidR="00331BE6" w:rsidRPr="0017567D" w:rsidRDefault="00111176" w:rsidP="00331BE6">
      <w:pPr>
        <w:spacing w:after="0" w:line="240" w:lineRule="auto"/>
        <w:jc w:val="both"/>
        <w:rPr>
          <w:rStyle w:val="Hyperlink"/>
          <w:rFonts w:ascii="Times New Roman" w:eastAsia="Times New Roman" w:hAnsi="Times New Roman" w:cs="Times New Roman"/>
          <w:sz w:val="28"/>
          <w:szCs w:val="28"/>
          <w:lang w:val="tk-TM" w:eastAsia="ru-RU"/>
        </w:rPr>
      </w:pPr>
      <w:hyperlink r:id="rId8" w:history="1">
        <w:r w:rsidR="00331BE6" w:rsidRPr="0017567D">
          <w:rPr>
            <w:rStyle w:val="Hyperlink"/>
            <w:rFonts w:ascii="Times New Roman" w:eastAsia="Times New Roman" w:hAnsi="Times New Roman" w:cs="Times New Roman"/>
            <w:sz w:val="28"/>
            <w:szCs w:val="28"/>
            <w:lang w:val="tk-TM" w:eastAsia="ru-RU"/>
          </w:rPr>
          <w:t>conference.tkm.june</w:t>
        </w:r>
        <w:r w:rsidR="00501D3E">
          <w:rPr>
            <w:rStyle w:val="Hyperlink"/>
            <w:rFonts w:ascii="Times New Roman" w:eastAsia="Times New Roman" w:hAnsi="Times New Roman" w:cs="Times New Roman"/>
            <w:sz w:val="28"/>
            <w:szCs w:val="28"/>
            <w:lang w:val="tk-TM" w:eastAsia="ru-RU"/>
          </w:rPr>
          <w:t>2026</w:t>
        </w:r>
        <w:r w:rsidR="00331BE6" w:rsidRPr="0017567D">
          <w:rPr>
            <w:rStyle w:val="Hyperlink"/>
            <w:rFonts w:ascii="Times New Roman" w:eastAsia="Times New Roman" w:hAnsi="Times New Roman" w:cs="Times New Roman"/>
            <w:sz w:val="28"/>
            <w:szCs w:val="28"/>
            <w:lang w:val="tk-TM" w:eastAsia="ru-RU"/>
          </w:rPr>
          <w:t>@gmail.com</w:t>
        </w:r>
      </w:hyperlink>
      <w:r w:rsidR="00331BE6" w:rsidRPr="0017567D">
        <w:rPr>
          <w:rStyle w:val="Hyperlink"/>
          <w:rFonts w:ascii="Times New Roman" w:eastAsia="Times New Roman" w:hAnsi="Times New Roman" w:cs="Times New Roman"/>
          <w:sz w:val="28"/>
          <w:szCs w:val="28"/>
          <w:lang w:val="tk-TM" w:eastAsia="ru-RU"/>
        </w:rPr>
        <w:t xml:space="preserve">, </w:t>
      </w:r>
    </w:p>
    <w:p w14:paraId="0F97394D" w14:textId="089F7635" w:rsidR="00331BE6" w:rsidRPr="0017567D" w:rsidRDefault="00111176" w:rsidP="00331BE6">
      <w:pPr>
        <w:spacing w:after="0" w:line="240" w:lineRule="auto"/>
        <w:jc w:val="both"/>
        <w:rPr>
          <w:rStyle w:val="Hyperlink"/>
          <w:rFonts w:ascii="Times New Roman" w:eastAsia="Times New Roman" w:hAnsi="Times New Roman" w:cs="Times New Roman"/>
          <w:sz w:val="28"/>
          <w:szCs w:val="28"/>
          <w:lang w:val="tk-TM" w:eastAsia="ru-RU"/>
        </w:rPr>
      </w:pPr>
      <w:hyperlink r:id="rId9" w:history="1">
        <w:r w:rsidR="00331BE6" w:rsidRPr="0017567D">
          <w:rPr>
            <w:rStyle w:val="Hyperlink"/>
            <w:rFonts w:ascii="Times New Roman" w:eastAsia="Times New Roman" w:hAnsi="Times New Roman" w:cs="Times New Roman"/>
            <w:sz w:val="28"/>
            <w:szCs w:val="28"/>
            <w:lang w:val="tk-TM" w:eastAsia="ru-RU"/>
          </w:rPr>
          <w:t>conference.tkm.june</w:t>
        </w:r>
        <w:r w:rsidR="00501D3E">
          <w:rPr>
            <w:rStyle w:val="Hyperlink"/>
            <w:rFonts w:ascii="Times New Roman" w:eastAsia="Times New Roman" w:hAnsi="Times New Roman" w:cs="Times New Roman"/>
            <w:sz w:val="28"/>
            <w:szCs w:val="28"/>
            <w:lang w:val="tk-TM" w:eastAsia="ru-RU"/>
          </w:rPr>
          <w:t>2026</w:t>
        </w:r>
        <w:r w:rsidR="00331BE6" w:rsidRPr="0017567D">
          <w:rPr>
            <w:rStyle w:val="Hyperlink"/>
            <w:rFonts w:ascii="Times New Roman" w:eastAsia="Times New Roman" w:hAnsi="Times New Roman" w:cs="Times New Roman"/>
            <w:sz w:val="28"/>
            <w:szCs w:val="28"/>
            <w:lang w:val="tk-TM" w:eastAsia="ru-RU"/>
          </w:rPr>
          <w:t>@sanly.tm</w:t>
        </w:r>
      </w:hyperlink>
    </w:p>
    <w:p w14:paraId="7BA7C9BE" w14:textId="77777777" w:rsidR="00331BE6" w:rsidRPr="00301862" w:rsidRDefault="00331BE6" w:rsidP="00C63D15">
      <w:pPr>
        <w:shd w:val="clear" w:color="auto" w:fill="FFFFFF"/>
        <w:spacing w:after="0" w:line="240" w:lineRule="auto"/>
        <w:jc w:val="both"/>
        <w:rPr>
          <w:rFonts w:ascii="Times New Roman" w:eastAsia="Times New Roman" w:hAnsi="Times New Roman" w:cs="Times New Roman"/>
          <w:color w:val="000000"/>
          <w:sz w:val="28"/>
          <w:szCs w:val="28"/>
          <w:lang w:val="tk-TM" w:eastAsia="ru-RU"/>
        </w:rPr>
      </w:pPr>
    </w:p>
    <w:p w14:paraId="02278B4D" w14:textId="77777777" w:rsidR="00A66BAF" w:rsidRPr="00301862" w:rsidRDefault="001A032F" w:rsidP="00C63D15">
      <w:pPr>
        <w:keepNext/>
        <w:spacing w:after="0" w:line="240" w:lineRule="auto"/>
        <w:jc w:val="both"/>
        <w:outlineLvl w:val="2"/>
        <w:rPr>
          <w:rFonts w:ascii="Times New Roman" w:eastAsia="Times New Roman" w:hAnsi="Times New Roman" w:cs="Times New Roman"/>
          <w:sz w:val="28"/>
          <w:szCs w:val="28"/>
          <w:lang w:val="tk-TM" w:eastAsia="ru-RU"/>
        </w:rPr>
      </w:pPr>
      <w:r w:rsidRPr="00301862">
        <w:rPr>
          <w:rFonts w:ascii="Times New Roman" w:eastAsia="Times New Roman" w:hAnsi="Times New Roman" w:cs="Times New Roman"/>
          <w:sz w:val="28"/>
          <w:szCs w:val="28"/>
          <w:lang w:val="tk-TM" w:eastAsia="ru-RU"/>
        </w:rPr>
        <w:t xml:space="preserve">                                         </w:t>
      </w:r>
    </w:p>
    <w:p w14:paraId="22DD4F18" w14:textId="77777777" w:rsidR="00A629D9" w:rsidRDefault="00A629D9">
      <w:pP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br w:type="page"/>
      </w:r>
    </w:p>
    <w:p w14:paraId="4217C045" w14:textId="207E2850" w:rsidR="001A032F" w:rsidRPr="00090E65" w:rsidRDefault="00C348F6" w:rsidP="00331BE6">
      <w:pPr>
        <w:spacing w:after="0" w:line="240" w:lineRule="auto"/>
        <w:jc w:val="center"/>
        <w:rPr>
          <w:rFonts w:ascii="Times New Roman" w:eastAsia="Times New Roman" w:hAnsi="Times New Roman" w:cs="Times New Roman"/>
          <w:b/>
          <w:sz w:val="28"/>
          <w:szCs w:val="28"/>
          <w:lang w:val="en-US" w:eastAsia="ru-RU"/>
        </w:rPr>
      </w:pPr>
      <w:r w:rsidRPr="00090E65">
        <w:rPr>
          <w:rFonts w:ascii="Times New Roman" w:eastAsia="Times New Roman" w:hAnsi="Times New Roman" w:cs="Times New Roman"/>
          <w:b/>
          <w:sz w:val="28"/>
          <w:szCs w:val="28"/>
          <w:lang w:val="en-US" w:eastAsia="ru-RU"/>
        </w:rPr>
        <w:lastRenderedPageBreak/>
        <w:t>REQUIREMENTS</w:t>
      </w:r>
    </w:p>
    <w:p w14:paraId="2437F2DC" w14:textId="0E1F606D" w:rsidR="001A032F" w:rsidRDefault="001A032F" w:rsidP="00331BE6">
      <w:pPr>
        <w:keepNext/>
        <w:spacing w:after="0" w:line="240" w:lineRule="auto"/>
        <w:jc w:val="center"/>
        <w:outlineLvl w:val="2"/>
        <w:rPr>
          <w:rFonts w:ascii="Times New Roman" w:eastAsia="Times New Roman" w:hAnsi="Times New Roman" w:cs="Times New Roman"/>
          <w:b/>
          <w:sz w:val="28"/>
          <w:szCs w:val="28"/>
          <w:lang w:val="en-US" w:eastAsia="ru-RU"/>
        </w:rPr>
      </w:pPr>
      <w:r w:rsidRPr="00090E65">
        <w:rPr>
          <w:rFonts w:ascii="Times New Roman" w:eastAsia="Times New Roman" w:hAnsi="Times New Roman" w:cs="Times New Roman"/>
          <w:b/>
          <w:sz w:val="28"/>
          <w:szCs w:val="28"/>
          <w:lang w:val="en-US" w:eastAsia="ru-RU"/>
        </w:rPr>
        <w:t>for abstracts and annotation</w:t>
      </w:r>
      <w:r w:rsidR="002856F2" w:rsidRPr="00090E65">
        <w:rPr>
          <w:rFonts w:ascii="Times New Roman" w:eastAsia="Times New Roman" w:hAnsi="Times New Roman" w:cs="Times New Roman"/>
          <w:b/>
          <w:sz w:val="28"/>
          <w:szCs w:val="28"/>
          <w:lang w:val="en-US" w:eastAsia="ru-RU"/>
        </w:rPr>
        <w:t>s</w:t>
      </w:r>
      <w:r w:rsidRPr="00090E65">
        <w:rPr>
          <w:rFonts w:ascii="Times New Roman" w:eastAsia="Times New Roman" w:hAnsi="Times New Roman" w:cs="Times New Roman"/>
          <w:b/>
          <w:sz w:val="28"/>
          <w:szCs w:val="28"/>
          <w:lang w:val="en-US" w:eastAsia="ru-RU"/>
        </w:rPr>
        <w:t xml:space="preserve"> of papers:</w:t>
      </w:r>
    </w:p>
    <w:p w14:paraId="64C2ED1E" w14:textId="77777777" w:rsidR="00331BE6" w:rsidRPr="00090E65" w:rsidRDefault="00331BE6" w:rsidP="00331BE6">
      <w:pPr>
        <w:keepNext/>
        <w:spacing w:after="0" w:line="240" w:lineRule="auto"/>
        <w:jc w:val="center"/>
        <w:outlineLvl w:val="2"/>
        <w:rPr>
          <w:rFonts w:ascii="Times New Roman" w:eastAsia="Times New Roman" w:hAnsi="Times New Roman" w:cs="Times New Roman"/>
          <w:b/>
          <w:sz w:val="28"/>
          <w:szCs w:val="28"/>
          <w:lang w:val="en-US" w:eastAsia="ru-RU"/>
        </w:rPr>
      </w:pPr>
    </w:p>
    <w:p w14:paraId="116C9999" w14:textId="7C3E69F8" w:rsidR="001A032F" w:rsidRPr="00090E65" w:rsidRDefault="001A032F" w:rsidP="00C63D15">
      <w:pPr>
        <w:spacing w:after="0" w:line="240" w:lineRule="auto"/>
        <w:ind w:firstLine="708"/>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 w:eastAsia="ru-RU"/>
        </w:rPr>
        <w:t>1.</w:t>
      </w:r>
      <w:r w:rsidRPr="00090E65">
        <w:rPr>
          <w:rFonts w:ascii="Times New Roman" w:eastAsia="Times New Roman" w:hAnsi="Times New Roman" w:cs="Times New Roman"/>
          <w:sz w:val="28"/>
          <w:szCs w:val="28"/>
          <w:lang w:val="en-US" w:eastAsia="ru-RU"/>
        </w:rPr>
        <w:t xml:space="preserve">  </w:t>
      </w:r>
      <w:r w:rsidRPr="00090E65">
        <w:rPr>
          <w:rFonts w:ascii="Times New Roman" w:eastAsia="Times New Roman" w:hAnsi="Times New Roman" w:cs="Times New Roman"/>
          <w:b/>
          <w:sz w:val="28"/>
          <w:szCs w:val="28"/>
          <w:lang w:val="en-US" w:eastAsia="ru-RU"/>
        </w:rPr>
        <w:t>Abstracts</w:t>
      </w:r>
      <w:r w:rsidRPr="00090E65">
        <w:rPr>
          <w:rFonts w:ascii="Times New Roman" w:eastAsia="Times New Roman" w:hAnsi="Times New Roman" w:cs="Times New Roman"/>
          <w:sz w:val="28"/>
          <w:szCs w:val="28"/>
          <w:lang w:val="en-US" w:eastAsia="ru-RU"/>
        </w:rPr>
        <w:t xml:space="preserve"> of the report should not exceed 1.5 </w:t>
      </w:r>
      <w:r w:rsidR="00331BE6">
        <w:rPr>
          <w:rFonts w:ascii="Times New Roman" w:eastAsia="Times New Roman" w:hAnsi="Times New Roman" w:cs="Times New Roman"/>
          <w:sz w:val="28"/>
          <w:szCs w:val="28"/>
          <w:lang w:val="en-US" w:eastAsia="ru-RU"/>
        </w:rPr>
        <w:t xml:space="preserve">of </w:t>
      </w:r>
      <w:r w:rsidRPr="00090E65">
        <w:rPr>
          <w:rFonts w:ascii="Times New Roman" w:eastAsia="Times New Roman" w:hAnsi="Times New Roman" w:cs="Times New Roman"/>
          <w:sz w:val="28"/>
          <w:szCs w:val="28"/>
          <w:lang w:val="en-US" w:eastAsia="ru-RU"/>
        </w:rPr>
        <w:t xml:space="preserve">page in </w:t>
      </w:r>
      <w:r w:rsidRPr="00090E65">
        <w:rPr>
          <w:rFonts w:ascii="Times New Roman" w:eastAsia="Times New Roman" w:hAnsi="Times New Roman" w:cs="Times New Roman"/>
          <w:sz w:val="28"/>
          <w:szCs w:val="28"/>
          <w:lang w:eastAsia="ru-RU"/>
        </w:rPr>
        <w:t>А</w:t>
      </w:r>
      <w:r w:rsidRPr="00090E65">
        <w:rPr>
          <w:rFonts w:ascii="Times New Roman" w:eastAsia="Times New Roman" w:hAnsi="Times New Roman" w:cs="Times New Roman"/>
          <w:sz w:val="28"/>
          <w:szCs w:val="28"/>
          <w:lang w:val="en-US" w:eastAsia="ru-RU"/>
        </w:rPr>
        <w:t xml:space="preserve">4 format (210×297 mm), and </w:t>
      </w:r>
      <w:r w:rsidR="00572D0F" w:rsidRPr="00090E65">
        <w:rPr>
          <w:rFonts w:ascii="Times New Roman" w:eastAsia="Times New Roman" w:hAnsi="Times New Roman" w:cs="Times New Roman"/>
          <w:b/>
          <w:sz w:val="28"/>
          <w:szCs w:val="28"/>
          <w:lang w:val="en-US" w:eastAsia="ru-RU"/>
        </w:rPr>
        <w:t>annotations</w:t>
      </w:r>
      <w:r w:rsidR="00572D0F" w:rsidRPr="00090E65">
        <w:rPr>
          <w:rFonts w:ascii="Times New Roman" w:eastAsia="Times New Roman" w:hAnsi="Times New Roman" w:cs="Times New Roman"/>
          <w:sz w:val="28"/>
          <w:szCs w:val="28"/>
          <w:lang w:val="en-US" w:eastAsia="ru-RU"/>
        </w:rPr>
        <w:t xml:space="preserve"> </w:t>
      </w:r>
      <w:r w:rsidRPr="00090E65">
        <w:rPr>
          <w:rFonts w:ascii="Times New Roman" w:eastAsia="Times New Roman" w:hAnsi="Times New Roman" w:cs="Times New Roman"/>
          <w:sz w:val="28"/>
          <w:szCs w:val="28"/>
          <w:lang w:val="en-US" w:eastAsia="ru-RU"/>
        </w:rPr>
        <w:t>0,5 of the page</w:t>
      </w:r>
      <w:r w:rsidR="00331BE6">
        <w:rPr>
          <w:rFonts w:ascii="Times New Roman" w:eastAsia="Times New Roman" w:hAnsi="Times New Roman" w:cs="Times New Roman"/>
          <w:sz w:val="28"/>
          <w:szCs w:val="28"/>
          <w:lang w:val="en-US" w:eastAsia="ru-RU"/>
        </w:rPr>
        <w:t xml:space="preserve"> (</w:t>
      </w:r>
      <w:r w:rsidR="00331BE6" w:rsidRPr="00331BE6">
        <w:rPr>
          <w:rFonts w:ascii="Times New Roman" w:eastAsia="Times New Roman" w:hAnsi="Times New Roman" w:cs="Times New Roman"/>
          <w:sz w:val="28"/>
          <w:szCs w:val="28"/>
          <w:lang w:val="en-US" w:eastAsia="ru-RU"/>
        </w:rPr>
        <w:t xml:space="preserve">5-10 </w:t>
      </w:r>
      <w:r w:rsidR="00331BE6">
        <w:rPr>
          <w:rFonts w:ascii="Times New Roman" w:eastAsia="Times New Roman" w:hAnsi="Times New Roman" w:cs="Times New Roman"/>
          <w:sz w:val="28"/>
          <w:szCs w:val="28"/>
          <w:lang w:val="en-US" w:eastAsia="ru-RU"/>
        </w:rPr>
        <w:t>lines)</w:t>
      </w:r>
      <w:r w:rsidRPr="00090E65">
        <w:rPr>
          <w:rFonts w:ascii="Times New Roman" w:eastAsia="Times New Roman" w:hAnsi="Times New Roman" w:cs="Times New Roman"/>
          <w:sz w:val="28"/>
          <w:szCs w:val="28"/>
          <w:lang w:val="en-US" w:eastAsia="ru-RU"/>
        </w:rPr>
        <w:t>.</w:t>
      </w:r>
    </w:p>
    <w:p w14:paraId="0E4D347D" w14:textId="77777777" w:rsidR="001A032F" w:rsidRPr="00090E65" w:rsidRDefault="001A032F" w:rsidP="00C63D15">
      <w:pPr>
        <w:shd w:val="clear" w:color="auto" w:fill="FFFFFF"/>
        <w:spacing w:after="0" w:line="240" w:lineRule="auto"/>
        <w:ind w:firstLine="708"/>
        <w:jc w:val="both"/>
        <w:rPr>
          <w:rFonts w:ascii="Times New Roman" w:eastAsia="Times New Roman" w:hAnsi="Times New Roman" w:cs="Times New Roman"/>
          <w:color w:val="000000"/>
          <w:sz w:val="28"/>
          <w:szCs w:val="28"/>
          <w:lang w:val="en" w:eastAsia="ru-RU"/>
        </w:rPr>
      </w:pPr>
      <w:r w:rsidRPr="00090E65">
        <w:rPr>
          <w:rFonts w:ascii="Times New Roman" w:eastAsia="Times New Roman" w:hAnsi="Times New Roman" w:cs="Times New Roman"/>
          <w:color w:val="000000"/>
          <w:sz w:val="28"/>
          <w:szCs w:val="28"/>
          <w:lang w:val="en" w:eastAsia="ru-RU"/>
        </w:rPr>
        <w:t>2.</w:t>
      </w:r>
      <w:r w:rsidR="00B53EB0" w:rsidRPr="00090E65">
        <w:rPr>
          <w:rFonts w:ascii="Times New Roman" w:hAnsi="Times New Roman" w:cs="Times New Roman"/>
          <w:sz w:val="28"/>
          <w:szCs w:val="28"/>
          <w:lang w:val="en-US"/>
        </w:rPr>
        <w:t xml:space="preserve"> </w:t>
      </w:r>
      <w:r w:rsidR="000C4D54" w:rsidRPr="000C4D54">
        <w:rPr>
          <w:rFonts w:ascii="Times New Roman" w:eastAsia="Times New Roman" w:hAnsi="Times New Roman" w:cs="Times New Roman"/>
          <w:sz w:val="28"/>
          <w:szCs w:val="28"/>
          <w:lang w:val="en-US" w:eastAsia="ru-RU"/>
        </w:rPr>
        <w:t xml:space="preserve">Margins: top and bottom - 2.0 cm, left - 2.5 cm, right - 1.5 cm. Orientation - portrait, font - Times New Roman, size - 14 </w:t>
      </w:r>
      <w:proofErr w:type="spellStart"/>
      <w:r w:rsidR="000C4D54" w:rsidRPr="000C4D54">
        <w:rPr>
          <w:rFonts w:ascii="Times New Roman" w:eastAsia="Times New Roman" w:hAnsi="Times New Roman" w:cs="Times New Roman"/>
          <w:sz w:val="28"/>
          <w:szCs w:val="28"/>
          <w:lang w:val="en-US" w:eastAsia="ru-RU"/>
        </w:rPr>
        <w:t>pt</w:t>
      </w:r>
      <w:proofErr w:type="spellEnd"/>
      <w:r w:rsidR="000C4D54" w:rsidRPr="000C4D54">
        <w:rPr>
          <w:rFonts w:ascii="Times New Roman" w:eastAsia="Times New Roman" w:hAnsi="Times New Roman" w:cs="Times New Roman"/>
          <w:sz w:val="28"/>
          <w:szCs w:val="28"/>
          <w:lang w:val="en-US" w:eastAsia="ru-RU"/>
        </w:rPr>
        <w:t>, text spacing - single.</w:t>
      </w:r>
    </w:p>
    <w:p w14:paraId="42E351D6" w14:textId="725ED3C7" w:rsidR="00B53EB0" w:rsidRPr="00090E65" w:rsidRDefault="001A032F" w:rsidP="00C63D15">
      <w:pPr>
        <w:pStyle w:val="NormalWeb"/>
        <w:spacing w:before="0" w:beforeAutospacing="0" w:after="0" w:afterAutospacing="0"/>
        <w:ind w:firstLine="708"/>
        <w:jc w:val="both"/>
        <w:rPr>
          <w:sz w:val="28"/>
          <w:szCs w:val="28"/>
          <w:lang w:val="en-US"/>
        </w:rPr>
      </w:pPr>
      <w:r w:rsidRPr="00090E65">
        <w:rPr>
          <w:color w:val="000000"/>
          <w:sz w:val="28"/>
          <w:szCs w:val="28"/>
          <w:lang w:val="en"/>
        </w:rPr>
        <w:t xml:space="preserve">3. </w:t>
      </w:r>
      <w:r w:rsidR="002856F2" w:rsidRPr="00090E65">
        <w:rPr>
          <w:color w:val="000000"/>
          <w:sz w:val="28"/>
          <w:szCs w:val="28"/>
          <w:lang w:val="en"/>
        </w:rPr>
        <w:t xml:space="preserve"> </w:t>
      </w:r>
      <w:r w:rsidR="00B53EB0" w:rsidRPr="00090E65">
        <w:rPr>
          <w:sz w:val="28"/>
          <w:szCs w:val="28"/>
          <w:lang w:val="en-US"/>
        </w:rPr>
        <w:t>The presence of figures, formulas and tables is allowed only in cases where it is impossible to describe the process in text form. In this case, each object should not exceed the specified page sizes, and the font in it should not be less than 14. The total volume of abstract together with figures, formulas and tables should not exceed 1,5</w:t>
      </w:r>
      <w:r w:rsidR="00D059C7">
        <w:rPr>
          <w:sz w:val="28"/>
          <w:szCs w:val="28"/>
          <w:lang w:val="en-US"/>
        </w:rPr>
        <w:t xml:space="preserve"> of</w:t>
      </w:r>
      <w:r w:rsidR="00B53EB0" w:rsidRPr="00090E65">
        <w:rPr>
          <w:sz w:val="28"/>
          <w:szCs w:val="28"/>
          <w:lang w:val="en-US"/>
        </w:rPr>
        <w:t xml:space="preserve"> page of A4 format.</w:t>
      </w:r>
    </w:p>
    <w:p w14:paraId="25C761F3" w14:textId="77777777" w:rsidR="001A032F" w:rsidRPr="00090E65" w:rsidRDefault="001A032F" w:rsidP="00C63D15">
      <w:pPr>
        <w:spacing w:after="0" w:line="240" w:lineRule="auto"/>
        <w:ind w:firstLine="708"/>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US" w:eastAsia="ru-RU"/>
        </w:rPr>
        <w:t xml:space="preserve">4. </w:t>
      </w:r>
      <w:r w:rsidRPr="00090E65">
        <w:rPr>
          <w:rFonts w:ascii="Times New Roman" w:eastAsia="Times New Roman" w:hAnsi="Times New Roman" w:cs="Times New Roman"/>
          <w:sz w:val="28"/>
          <w:szCs w:val="28"/>
          <w:lang w:val="en-US" w:eastAsia="ru-RU"/>
        </w:rPr>
        <w:t xml:space="preserve">All materials and </w:t>
      </w:r>
      <w:r w:rsidRPr="00090E65">
        <w:rPr>
          <w:rFonts w:ascii="Times New Roman" w:eastAsia="Times New Roman" w:hAnsi="Times New Roman" w:cs="Times New Roman"/>
          <w:color w:val="000000"/>
          <w:sz w:val="28"/>
          <w:szCs w:val="28"/>
          <w:lang w:val="en-US" w:eastAsia="ru-RU"/>
        </w:rPr>
        <w:t xml:space="preserve">abstracts </w:t>
      </w:r>
      <w:r w:rsidRPr="00090E65">
        <w:rPr>
          <w:rFonts w:ascii="Times New Roman" w:eastAsia="Times New Roman" w:hAnsi="Times New Roman" w:cs="Times New Roman"/>
          <w:sz w:val="28"/>
          <w:szCs w:val="28"/>
          <w:lang w:val="en-US" w:eastAsia="ru-RU"/>
        </w:rPr>
        <w:t>submitted for the conference</w:t>
      </w:r>
      <w:r w:rsidRPr="00090E65">
        <w:rPr>
          <w:rFonts w:ascii="Times New Roman" w:eastAsia="Times New Roman" w:hAnsi="Times New Roman" w:cs="Times New Roman"/>
          <w:color w:val="000000"/>
          <w:sz w:val="28"/>
          <w:szCs w:val="28"/>
          <w:lang w:val="en-US" w:eastAsia="ru-RU"/>
        </w:rPr>
        <w:t xml:space="preserve"> are accepted only in </w:t>
      </w:r>
      <w:r w:rsidRPr="00090E65">
        <w:rPr>
          <w:rFonts w:ascii="Times New Roman" w:eastAsia="Times New Roman" w:hAnsi="Times New Roman" w:cs="Times New Roman"/>
          <w:sz w:val="28"/>
          <w:szCs w:val="28"/>
          <w:lang w:val="en-US" w:eastAsia="ru-RU"/>
        </w:rPr>
        <w:t xml:space="preserve">Microsoft Word </w:t>
      </w:r>
      <w:r w:rsidR="002856F2" w:rsidRPr="00090E65">
        <w:rPr>
          <w:rFonts w:ascii="Times New Roman" w:eastAsia="Times New Roman" w:hAnsi="Times New Roman" w:cs="Times New Roman"/>
          <w:sz w:val="28"/>
          <w:szCs w:val="28"/>
          <w:lang w:val="en-US" w:eastAsia="ru-RU"/>
        </w:rPr>
        <w:t xml:space="preserve">document </w:t>
      </w:r>
      <w:r w:rsidRPr="00090E65">
        <w:rPr>
          <w:rFonts w:ascii="Times New Roman" w:eastAsia="Times New Roman" w:hAnsi="Times New Roman" w:cs="Times New Roman"/>
          <w:sz w:val="28"/>
          <w:szCs w:val="28"/>
          <w:lang w:val="en-US" w:eastAsia="ru-RU"/>
        </w:rPr>
        <w:t>(with doc, docx extension);</w:t>
      </w:r>
    </w:p>
    <w:p w14:paraId="6D056DA2" w14:textId="77777777" w:rsidR="000C4D54" w:rsidRPr="000C4D54" w:rsidRDefault="001A032F" w:rsidP="00C63D15">
      <w:pPr>
        <w:spacing w:after="0" w:line="240" w:lineRule="auto"/>
        <w:ind w:firstLine="708"/>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US" w:eastAsia="ru-RU"/>
        </w:rPr>
        <w:t xml:space="preserve">5. </w:t>
      </w:r>
      <w:r w:rsidR="000C4D54" w:rsidRPr="000C4D54">
        <w:rPr>
          <w:rFonts w:ascii="Times New Roman" w:eastAsia="Times New Roman" w:hAnsi="Times New Roman" w:cs="Times New Roman"/>
          <w:sz w:val="28"/>
          <w:szCs w:val="28"/>
          <w:lang w:val="en-US" w:eastAsia="ru-RU"/>
        </w:rPr>
        <w:t xml:space="preserve">Abstracts and </w:t>
      </w:r>
      <w:r w:rsidR="004A6579">
        <w:rPr>
          <w:rFonts w:ascii="Times New Roman" w:eastAsia="Times New Roman" w:hAnsi="Times New Roman" w:cs="Times New Roman"/>
          <w:sz w:val="28"/>
          <w:szCs w:val="28"/>
          <w:lang w:val="en-US" w:eastAsia="ru-RU"/>
        </w:rPr>
        <w:t xml:space="preserve">annotations </w:t>
      </w:r>
      <w:r w:rsidR="000C4D54" w:rsidRPr="000C4D54">
        <w:rPr>
          <w:rFonts w:ascii="Times New Roman" w:eastAsia="Times New Roman" w:hAnsi="Times New Roman" w:cs="Times New Roman"/>
          <w:sz w:val="28"/>
          <w:szCs w:val="28"/>
          <w:lang w:val="en-US" w:eastAsia="ru-RU"/>
        </w:rPr>
        <w:t>should be stored in one file and be in the following form:</w:t>
      </w:r>
    </w:p>
    <w:p w14:paraId="044BCF33" w14:textId="77777777" w:rsidR="001A032F" w:rsidRPr="00090E65" w:rsidRDefault="000C4D54" w:rsidP="00C63D15">
      <w:pPr>
        <w:spacing w:after="0" w:line="240" w:lineRule="auto"/>
        <w:jc w:val="both"/>
        <w:rPr>
          <w:rFonts w:ascii="Times New Roman" w:eastAsia="Times New Roman" w:hAnsi="Times New Roman" w:cs="Times New Roman"/>
          <w:color w:val="000000"/>
          <w:sz w:val="28"/>
          <w:szCs w:val="28"/>
          <w:lang w:val="en-US" w:eastAsia="ru-RU"/>
        </w:rPr>
      </w:pPr>
      <w:r w:rsidRPr="000C4D54">
        <w:rPr>
          <w:rFonts w:ascii="Times New Roman" w:eastAsia="Times New Roman" w:hAnsi="Times New Roman" w:cs="Times New Roman"/>
          <w:sz w:val="28"/>
          <w:szCs w:val="28"/>
          <w:lang w:val="en-US" w:eastAsia="ru-RU"/>
        </w:rPr>
        <w:t>- the name, surname of the author is typed in lowercase letters in bold, size 14 and aligned to the right edge of the page, the name of the state is indicated in brackets</w:t>
      </w:r>
      <w:r w:rsidR="001A032F" w:rsidRPr="00090E65">
        <w:rPr>
          <w:rFonts w:ascii="Times New Roman" w:eastAsia="Times New Roman" w:hAnsi="Times New Roman" w:cs="Times New Roman"/>
          <w:color w:val="000000"/>
          <w:sz w:val="28"/>
          <w:szCs w:val="28"/>
          <w:lang w:val="en-US" w:eastAsia="ru-RU"/>
        </w:rPr>
        <w:t>;</w:t>
      </w:r>
    </w:p>
    <w:p w14:paraId="6B588801" w14:textId="77777777" w:rsidR="001A032F" w:rsidRPr="00090E65" w:rsidRDefault="001A032F" w:rsidP="00C63D15">
      <w:pPr>
        <w:spacing w:after="0" w:line="240" w:lineRule="auto"/>
        <w:jc w:val="both"/>
        <w:rPr>
          <w:rFonts w:ascii="Times New Roman" w:eastAsia="Times New Roman" w:hAnsi="Times New Roman" w:cs="Times New Roman"/>
          <w:color w:val="000000"/>
          <w:sz w:val="28"/>
          <w:szCs w:val="28"/>
          <w:lang w:val="en-US" w:eastAsia="ru-RU"/>
        </w:rPr>
      </w:pPr>
      <w:r w:rsidRPr="00090E65">
        <w:rPr>
          <w:rFonts w:ascii="Times New Roman" w:eastAsia="Times New Roman" w:hAnsi="Times New Roman" w:cs="Times New Roman"/>
          <w:color w:val="000000"/>
          <w:sz w:val="28"/>
          <w:szCs w:val="28"/>
          <w:lang w:val="en-US" w:eastAsia="ru-RU"/>
        </w:rPr>
        <w:t xml:space="preserve">- </w:t>
      </w:r>
      <w:r w:rsidR="00B53EB0" w:rsidRPr="00090E65">
        <w:rPr>
          <w:rFonts w:ascii="Times New Roman" w:eastAsia="Times New Roman" w:hAnsi="Times New Roman" w:cs="Times New Roman"/>
          <w:color w:val="000000"/>
          <w:sz w:val="28"/>
          <w:szCs w:val="28"/>
          <w:lang w:val="en-US" w:eastAsia="ru-RU"/>
        </w:rPr>
        <w:t xml:space="preserve">in case if the report </w:t>
      </w:r>
      <w:r w:rsidR="004A6579">
        <w:rPr>
          <w:rFonts w:ascii="Times New Roman" w:eastAsia="Times New Roman" w:hAnsi="Times New Roman" w:cs="Times New Roman"/>
          <w:color w:val="000000"/>
          <w:sz w:val="28"/>
          <w:szCs w:val="28"/>
          <w:lang w:val="en-US" w:eastAsia="ru-RU"/>
        </w:rPr>
        <w:t>includes</w:t>
      </w:r>
      <w:r w:rsidR="00B53EB0" w:rsidRPr="00090E65">
        <w:rPr>
          <w:rFonts w:ascii="Times New Roman" w:eastAsia="Times New Roman" w:hAnsi="Times New Roman" w:cs="Times New Roman"/>
          <w:color w:val="000000"/>
          <w:sz w:val="28"/>
          <w:szCs w:val="28"/>
          <w:lang w:val="en-US" w:eastAsia="ru-RU"/>
        </w:rPr>
        <w:t xml:space="preserve"> a co-author, the name and surname of the speaker/reporter are indicated first</w:t>
      </w:r>
      <w:r w:rsidRPr="00090E65">
        <w:rPr>
          <w:rFonts w:ascii="Times New Roman" w:eastAsia="Times New Roman" w:hAnsi="Times New Roman" w:cs="Times New Roman"/>
          <w:color w:val="000000"/>
          <w:sz w:val="28"/>
          <w:szCs w:val="28"/>
          <w:lang w:val="en-US" w:eastAsia="ru-RU"/>
        </w:rPr>
        <w:t xml:space="preserve">; </w:t>
      </w:r>
    </w:p>
    <w:p w14:paraId="3E667C35" w14:textId="312A8874" w:rsidR="001A032F" w:rsidRDefault="001A032F" w:rsidP="00C63D15">
      <w:pPr>
        <w:spacing w:after="0" w:line="240" w:lineRule="auto"/>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US" w:eastAsia="ru-RU"/>
        </w:rPr>
        <w:t xml:space="preserve">- </w:t>
      </w:r>
      <w:r w:rsidR="004A6579">
        <w:rPr>
          <w:rFonts w:ascii="Times New Roman" w:eastAsia="Times New Roman" w:hAnsi="Times New Roman" w:cs="Times New Roman"/>
          <w:color w:val="000000"/>
          <w:sz w:val="28"/>
          <w:szCs w:val="28"/>
          <w:lang w:val="en-US" w:eastAsia="ru-RU"/>
        </w:rPr>
        <w:t>t</w:t>
      </w:r>
      <w:r w:rsidR="00B53EB0" w:rsidRPr="00090E65">
        <w:rPr>
          <w:rFonts w:ascii="Times New Roman" w:hAnsi="Times New Roman" w:cs="Times New Roman"/>
          <w:sz w:val="28"/>
          <w:szCs w:val="28"/>
          <w:lang w:val="en-US"/>
        </w:rPr>
        <w:t xml:space="preserve">itle of the </w:t>
      </w:r>
      <w:r w:rsidR="000C4D54">
        <w:rPr>
          <w:rFonts w:ascii="Times New Roman" w:hAnsi="Times New Roman" w:cs="Times New Roman"/>
          <w:sz w:val="28"/>
          <w:szCs w:val="28"/>
          <w:lang w:val="en-US"/>
        </w:rPr>
        <w:t>Annotation, Abstract and R</w:t>
      </w:r>
      <w:r w:rsidR="00B53EB0" w:rsidRPr="00090E65">
        <w:rPr>
          <w:rFonts w:ascii="Times New Roman" w:hAnsi="Times New Roman" w:cs="Times New Roman"/>
          <w:sz w:val="28"/>
          <w:szCs w:val="28"/>
          <w:lang w:val="en-US"/>
        </w:rPr>
        <w:t>eport is typed in capital letters, by bold,</w:t>
      </w:r>
      <w:r w:rsidR="00B53EB0" w:rsidRPr="00090E65">
        <w:rPr>
          <w:rFonts w:ascii="Times New Roman" w:hAnsi="Times New Roman" w:cs="Times New Roman"/>
          <w:b/>
          <w:sz w:val="28"/>
          <w:szCs w:val="28"/>
          <w:lang w:val="en-US"/>
        </w:rPr>
        <w:t xml:space="preserve"> </w:t>
      </w:r>
      <w:r w:rsidR="00B53EB0" w:rsidRPr="00090E65">
        <w:rPr>
          <w:rFonts w:ascii="Times New Roman" w:hAnsi="Times New Roman" w:cs="Times New Roman"/>
          <w:sz w:val="28"/>
          <w:szCs w:val="28"/>
          <w:lang w:val="en-US"/>
        </w:rPr>
        <w:t xml:space="preserve">font 16, </w:t>
      </w:r>
      <w:r w:rsidR="004A6579" w:rsidRPr="004A6579">
        <w:rPr>
          <w:rFonts w:ascii="Times New Roman" w:hAnsi="Times New Roman" w:cs="Times New Roman"/>
          <w:sz w:val="28"/>
          <w:szCs w:val="28"/>
          <w:lang w:val="en-US"/>
        </w:rPr>
        <w:t>plane</w:t>
      </w:r>
      <w:r w:rsidR="004A6579">
        <w:rPr>
          <w:rFonts w:ascii="Times New Roman" w:hAnsi="Times New Roman" w:cs="Times New Roman"/>
          <w:sz w:val="28"/>
          <w:szCs w:val="28"/>
          <w:lang w:val="en-US"/>
        </w:rPr>
        <w:t xml:space="preserve">s </w:t>
      </w:r>
      <w:r w:rsidR="00B53EB0" w:rsidRPr="00090E65">
        <w:rPr>
          <w:rFonts w:ascii="Times New Roman" w:hAnsi="Times New Roman" w:cs="Times New Roman"/>
          <w:sz w:val="28"/>
          <w:szCs w:val="28"/>
          <w:lang w:val="en-US"/>
        </w:rPr>
        <w:t>on the page center</w:t>
      </w:r>
      <w:r w:rsidR="005132CD">
        <w:rPr>
          <w:rFonts w:ascii="Times New Roman" w:eastAsia="Times New Roman" w:hAnsi="Times New Roman" w:cs="Times New Roman"/>
          <w:sz w:val="28"/>
          <w:szCs w:val="28"/>
          <w:lang w:val="en-US" w:eastAsia="ru-RU"/>
        </w:rPr>
        <w:t>;</w:t>
      </w:r>
    </w:p>
    <w:p w14:paraId="47C19AC3" w14:textId="0C2DA91A" w:rsidR="00DD7B2A" w:rsidRPr="00DD7B2A" w:rsidRDefault="00DD7B2A" w:rsidP="00C63D15">
      <w:pPr>
        <w:spacing w:after="0" w:line="240" w:lineRule="auto"/>
        <w:jc w:val="both"/>
        <w:rPr>
          <w:rFonts w:ascii="Times New Roman" w:eastAsia="Times New Roman" w:hAnsi="Times New Roman" w:cs="Times New Roman"/>
          <w:sz w:val="28"/>
          <w:szCs w:val="28"/>
          <w:lang w:val="en-US" w:eastAsia="ru-RU"/>
        </w:rPr>
      </w:pPr>
      <w:r w:rsidRPr="00DD7B2A">
        <w:rPr>
          <w:rFonts w:ascii="Times New Roman" w:eastAsia="Times New Roman" w:hAnsi="Times New Roman" w:cs="Times New Roman"/>
          <w:sz w:val="28"/>
          <w:szCs w:val="28"/>
          <w:lang w:val="en-US" w:eastAsia="ru-RU"/>
        </w:rPr>
        <w:t>- before further typing of the abstract text, you should skip 1 line</w:t>
      </w:r>
    </w:p>
    <w:p w14:paraId="356CF240" w14:textId="77777777" w:rsidR="001A032F" w:rsidRPr="00090E65" w:rsidRDefault="001A032F" w:rsidP="00C63D15">
      <w:pPr>
        <w:spacing w:after="0" w:line="240" w:lineRule="auto"/>
        <w:ind w:firstLine="708"/>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US" w:eastAsia="ru-RU"/>
        </w:rPr>
        <w:t xml:space="preserve">6. </w:t>
      </w:r>
      <w:r w:rsidRPr="00090E65">
        <w:rPr>
          <w:rFonts w:ascii="Times New Roman" w:eastAsia="Times New Roman" w:hAnsi="Times New Roman" w:cs="Times New Roman"/>
          <w:sz w:val="28"/>
          <w:szCs w:val="28"/>
          <w:lang w:val="en-US" w:eastAsia="ru-RU"/>
        </w:rPr>
        <w:t xml:space="preserve">The </w:t>
      </w:r>
      <w:r w:rsidR="00F606F5" w:rsidRPr="00090E65">
        <w:rPr>
          <w:rFonts w:ascii="Times New Roman" w:eastAsia="Times New Roman" w:hAnsi="Times New Roman" w:cs="Times New Roman"/>
          <w:sz w:val="28"/>
          <w:szCs w:val="28"/>
          <w:lang w:val="en-US" w:eastAsia="ru-RU"/>
        </w:rPr>
        <w:t>content of the report, annota</w:t>
      </w:r>
      <w:r w:rsidR="00247278" w:rsidRPr="00090E65">
        <w:rPr>
          <w:rFonts w:ascii="Times New Roman" w:eastAsia="Times New Roman" w:hAnsi="Times New Roman" w:cs="Times New Roman"/>
          <w:sz w:val="28"/>
          <w:szCs w:val="28"/>
          <w:lang w:val="en-US" w:eastAsia="ru-RU"/>
        </w:rPr>
        <w:t>t</w:t>
      </w:r>
      <w:r w:rsidR="00F606F5" w:rsidRPr="00090E65">
        <w:rPr>
          <w:rFonts w:ascii="Times New Roman" w:eastAsia="Times New Roman" w:hAnsi="Times New Roman" w:cs="Times New Roman"/>
          <w:sz w:val="28"/>
          <w:szCs w:val="28"/>
          <w:lang w:val="en-US" w:eastAsia="ru-RU"/>
        </w:rPr>
        <w:t>ion</w:t>
      </w:r>
      <w:r w:rsidRPr="00090E65">
        <w:rPr>
          <w:rFonts w:ascii="Times New Roman" w:eastAsia="Times New Roman" w:hAnsi="Times New Roman" w:cs="Times New Roman"/>
          <w:sz w:val="28"/>
          <w:szCs w:val="28"/>
          <w:lang w:val="en-US" w:eastAsia="ru-RU"/>
        </w:rPr>
        <w:t>, and abstract should be aligned by page width.</w:t>
      </w:r>
      <w:r w:rsidR="00B53EB0" w:rsidRPr="00090E65">
        <w:rPr>
          <w:rFonts w:ascii="Times New Roman" w:eastAsia="Times New Roman" w:hAnsi="Times New Roman" w:cs="Times New Roman"/>
          <w:sz w:val="28"/>
          <w:szCs w:val="28"/>
          <w:lang w:val="en-US" w:eastAsia="ru-RU"/>
        </w:rPr>
        <w:t xml:space="preserve"> </w:t>
      </w:r>
      <w:r w:rsidRPr="00090E65">
        <w:rPr>
          <w:rFonts w:ascii="Times New Roman" w:eastAsia="Times New Roman" w:hAnsi="Times New Roman" w:cs="Times New Roman"/>
          <w:sz w:val="28"/>
          <w:szCs w:val="28"/>
          <w:lang w:val="en-US" w:eastAsia="ru-RU"/>
        </w:rPr>
        <w:t>Mathematical formulas must be typed with the relevant formula editors.</w:t>
      </w:r>
    </w:p>
    <w:p w14:paraId="2F965EB0" w14:textId="77777777" w:rsidR="001A032F" w:rsidRPr="00090E65" w:rsidRDefault="005641EC" w:rsidP="00C63D15">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090E65">
        <w:rPr>
          <w:rFonts w:ascii="Times New Roman" w:eastAsia="Times New Roman" w:hAnsi="Times New Roman" w:cs="Times New Roman"/>
          <w:color w:val="000000"/>
          <w:sz w:val="28"/>
          <w:szCs w:val="28"/>
          <w:lang w:val="en-US" w:eastAsia="ru-RU"/>
        </w:rPr>
        <w:t>7.</w:t>
      </w:r>
      <w:r w:rsidR="001A032F" w:rsidRPr="00090E65">
        <w:rPr>
          <w:rFonts w:ascii="Times New Roman" w:eastAsia="Times New Roman" w:hAnsi="Times New Roman" w:cs="Times New Roman"/>
          <w:color w:val="000000"/>
          <w:sz w:val="28"/>
          <w:szCs w:val="28"/>
          <w:lang w:val="en-US" w:eastAsia="ru-RU"/>
        </w:rPr>
        <w:t xml:space="preserve"> </w:t>
      </w:r>
      <w:r w:rsidR="001A032F" w:rsidRPr="00090E65">
        <w:rPr>
          <w:rFonts w:ascii="Times New Roman" w:eastAsia="Times New Roman" w:hAnsi="Times New Roman" w:cs="Times New Roman"/>
          <w:sz w:val="28"/>
          <w:szCs w:val="28"/>
          <w:lang w:val="en-US" w:eastAsia="ru-RU"/>
        </w:rPr>
        <w:t>The pages o</w:t>
      </w:r>
      <w:r w:rsidRPr="00090E65">
        <w:rPr>
          <w:rFonts w:ascii="Times New Roman" w:eastAsia="Times New Roman" w:hAnsi="Times New Roman" w:cs="Times New Roman"/>
          <w:sz w:val="28"/>
          <w:szCs w:val="28"/>
          <w:lang w:val="en-US" w:eastAsia="ru-RU"/>
        </w:rPr>
        <w:t>f abstracts</w:t>
      </w:r>
      <w:r w:rsidR="001A032F" w:rsidRPr="00090E65">
        <w:rPr>
          <w:rFonts w:ascii="Times New Roman" w:eastAsia="Times New Roman" w:hAnsi="Times New Roman" w:cs="Times New Roman"/>
          <w:sz w:val="28"/>
          <w:szCs w:val="28"/>
          <w:lang w:val="en-US" w:eastAsia="ru-RU"/>
        </w:rPr>
        <w:t> and annotation</w:t>
      </w:r>
      <w:r w:rsidRPr="00090E65">
        <w:rPr>
          <w:rFonts w:ascii="Times New Roman" w:eastAsia="Times New Roman" w:hAnsi="Times New Roman" w:cs="Times New Roman"/>
          <w:sz w:val="28"/>
          <w:szCs w:val="28"/>
          <w:lang w:val="en-US" w:eastAsia="ru-RU"/>
        </w:rPr>
        <w:t>s</w:t>
      </w:r>
      <w:r w:rsidR="001A032F" w:rsidRPr="00090E65">
        <w:rPr>
          <w:rFonts w:ascii="Times New Roman" w:eastAsia="Times New Roman" w:hAnsi="Times New Roman" w:cs="Times New Roman"/>
          <w:sz w:val="28"/>
          <w:szCs w:val="28"/>
          <w:lang w:val="en-US" w:eastAsia="ru-RU"/>
        </w:rPr>
        <w:t xml:space="preserve"> are not numbered.</w:t>
      </w:r>
    </w:p>
    <w:p w14:paraId="36BB4CD2" w14:textId="77777777" w:rsidR="001A032F" w:rsidRPr="00090E65" w:rsidRDefault="000C4D54" w:rsidP="00C63D15">
      <w:pPr>
        <w:shd w:val="clear" w:color="auto" w:fill="FFFFFF"/>
        <w:spacing w:after="0" w:line="240" w:lineRule="auto"/>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w:t>
      </w:r>
      <w:r w:rsidR="001A032F" w:rsidRPr="00090E65">
        <w:rPr>
          <w:rFonts w:ascii="Times New Roman" w:eastAsia="Times New Roman" w:hAnsi="Times New Roman" w:cs="Times New Roman"/>
          <w:color w:val="000000"/>
          <w:sz w:val="28"/>
          <w:szCs w:val="28"/>
          <w:lang w:val="en-US" w:eastAsia="ru-RU"/>
        </w:rPr>
        <w:t>. Papers are not accepted if</w:t>
      </w:r>
      <w:r w:rsidR="00F606F5" w:rsidRPr="00090E65">
        <w:rPr>
          <w:rFonts w:ascii="Times New Roman" w:eastAsia="Times New Roman" w:hAnsi="Times New Roman" w:cs="Times New Roman"/>
          <w:color w:val="000000"/>
          <w:sz w:val="28"/>
          <w:szCs w:val="28"/>
          <w:lang w:val="en-US" w:eastAsia="ru-RU"/>
        </w:rPr>
        <w:t xml:space="preserve"> they do not comply with </w:t>
      </w:r>
      <w:r w:rsidR="001A032F" w:rsidRPr="00090E65">
        <w:rPr>
          <w:rFonts w:ascii="Times New Roman" w:eastAsia="Times New Roman" w:hAnsi="Times New Roman" w:cs="Times New Roman"/>
          <w:color w:val="000000"/>
          <w:sz w:val="28"/>
          <w:szCs w:val="28"/>
          <w:lang w:val="en-US" w:eastAsia="ru-RU"/>
        </w:rPr>
        <w:t>requirements</w:t>
      </w:r>
      <w:r w:rsidR="00F606F5" w:rsidRPr="00090E65">
        <w:rPr>
          <w:rFonts w:ascii="Times New Roman" w:eastAsia="Times New Roman" w:hAnsi="Times New Roman" w:cs="Times New Roman"/>
          <w:color w:val="000000"/>
          <w:sz w:val="28"/>
          <w:szCs w:val="28"/>
          <w:lang w:val="en-US" w:eastAsia="ru-RU"/>
        </w:rPr>
        <w:t>.</w:t>
      </w:r>
      <w:r w:rsidR="001A032F" w:rsidRPr="00090E65">
        <w:rPr>
          <w:rFonts w:ascii="Times New Roman" w:eastAsia="Times New Roman" w:hAnsi="Times New Roman" w:cs="Times New Roman"/>
          <w:color w:val="000000"/>
          <w:sz w:val="28"/>
          <w:szCs w:val="28"/>
          <w:lang w:val="en-US" w:eastAsia="ru-RU"/>
        </w:rPr>
        <w:t xml:space="preserve"> </w:t>
      </w:r>
    </w:p>
    <w:p w14:paraId="4A7EE7AF" w14:textId="77777777" w:rsidR="001A032F" w:rsidRPr="00A629D9" w:rsidRDefault="000C4D54" w:rsidP="00C63D15">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A629D9">
        <w:rPr>
          <w:rFonts w:ascii="Times New Roman" w:eastAsia="Times New Roman" w:hAnsi="Times New Roman" w:cs="Times New Roman"/>
          <w:sz w:val="28"/>
          <w:szCs w:val="28"/>
          <w:lang w:val="en-US" w:eastAsia="ru-RU"/>
        </w:rPr>
        <w:t>9</w:t>
      </w:r>
      <w:r w:rsidR="001A032F" w:rsidRPr="00A629D9">
        <w:rPr>
          <w:rFonts w:ascii="Times New Roman" w:eastAsia="Times New Roman" w:hAnsi="Times New Roman" w:cs="Times New Roman"/>
          <w:sz w:val="28"/>
          <w:szCs w:val="28"/>
          <w:lang w:val="en-US" w:eastAsia="ru-RU"/>
        </w:rPr>
        <w:t xml:space="preserve">. </w:t>
      </w:r>
      <w:r w:rsidR="00B53EB0" w:rsidRPr="00A629D9">
        <w:rPr>
          <w:rFonts w:ascii="Times New Roman" w:eastAsia="Times New Roman" w:hAnsi="Times New Roman" w:cs="Times New Roman"/>
          <w:sz w:val="28"/>
          <w:szCs w:val="28"/>
          <w:lang w:val="en-US" w:eastAsia="ru-RU"/>
        </w:rPr>
        <w:t xml:space="preserve">Accepted to consideration papers </w:t>
      </w:r>
      <w:r w:rsidR="00B53EB0" w:rsidRPr="00090E65">
        <w:rPr>
          <w:rFonts w:ascii="Times New Roman" w:eastAsia="Times New Roman" w:hAnsi="Times New Roman" w:cs="Times New Roman"/>
          <w:sz w:val="28"/>
          <w:szCs w:val="28"/>
          <w:lang w:val="en-US" w:eastAsia="ru-RU"/>
        </w:rPr>
        <w:t>could not be corrected</w:t>
      </w:r>
      <w:r w:rsidR="001A032F" w:rsidRPr="00090E65">
        <w:rPr>
          <w:rFonts w:ascii="Times New Roman" w:eastAsia="Times New Roman" w:hAnsi="Times New Roman" w:cs="Times New Roman"/>
          <w:sz w:val="28"/>
          <w:szCs w:val="28"/>
          <w:lang w:val="en-US" w:eastAsia="ru-RU"/>
        </w:rPr>
        <w:t>.</w:t>
      </w:r>
    </w:p>
    <w:p w14:paraId="1AF6B895" w14:textId="77777777" w:rsidR="00A629D9" w:rsidRPr="00A629D9" w:rsidRDefault="000C4D54" w:rsidP="00A629D9">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A629D9">
        <w:rPr>
          <w:rFonts w:ascii="Times New Roman" w:eastAsia="Times New Roman" w:hAnsi="Times New Roman" w:cs="Times New Roman"/>
          <w:sz w:val="28"/>
          <w:szCs w:val="28"/>
          <w:lang w:val="en-US" w:eastAsia="ru-RU"/>
        </w:rPr>
        <w:t>10</w:t>
      </w:r>
      <w:r w:rsidR="001A032F" w:rsidRPr="00A629D9">
        <w:rPr>
          <w:rFonts w:ascii="Times New Roman" w:eastAsia="Times New Roman" w:hAnsi="Times New Roman" w:cs="Times New Roman"/>
          <w:sz w:val="28"/>
          <w:szCs w:val="28"/>
          <w:lang w:val="en-US" w:eastAsia="ru-RU"/>
        </w:rPr>
        <w:t>.</w:t>
      </w:r>
      <w:r w:rsidR="00C42C48" w:rsidRPr="00C42C48">
        <w:rPr>
          <w:rFonts w:ascii="Times New Roman" w:eastAsia="Times New Roman" w:hAnsi="Times New Roman" w:cs="Times New Roman"/>
          <w:sz w:val="28"/>
          <w:szCs w:val="28"/>
          <w:lang w:val="en-US" w:eastAsia="ru-RU"/>
        </w:rPr>
        <w:t xml:space="preserve"> </w:t>
      </w:r>
      <w:r w:rsidR="00A629D9" w:rsidRPr="00A629D9">
        <w:rPr>
          <w:rFonts w:ascii="Times New Roman" w:eastAsia="Times New Roman" w:hAnsi="Times New Roman" w:cs="Times New Roman"/>
          <w:sz w:val="28"/>
          <w:szCs w:val="28"/>
          <w:lang w:val="en-US" w:eastAsia="ru-RU"/>
        </w:rPr>
        <w:t>The Organizing Committee reserves the right to reject abstracts.</w:t>
      </w:r>
    </w:p>
    <w:p w14:paraId="4D434F30" w14:textId="0613F45D" w:rsidR="001A032F" w:rsidRPr="00090E65" w:rsidRDefault="001A032F" w:rsidP="00C63D15">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p>
    <w:p w14:paraId="3E81BD36"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6B67FD60"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5DF8FCEA"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3BB21CC4"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7D961D3A"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3BE8FCBA"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11FEF0DA"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201B20B5"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0282B9CB"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61D428EA" w14:textId="77777777" w:rsidR="007E5400" w:rsidRDefault="007E5400" w:rsidP="00C63D15">
      <w:pPr>
        <w:jc w:val="both"/>
        <w:rPr>
          <w:rFonts w:ascii="Times New Roman" w:eastAsia="Times New Roman" w:hAnsi="Times New Roman" w:cs="Times New Roman"/>
          <w:b/>
          <w:bCs/>
          <w:sz w:val="28"/>
          <w:szCs w:val="28"/>
          <w:u w:val="single"/>
          <w:lang w:val="en-US" w:eastAsia="ru-RU"/>
        </w:rPr>
      </w:pPr>
    </w:p>
    <w:p w14:paraId="7689F7D0" w14:textId="6C1E4F46" w:rsidR="000C4D54" w:rsidRPr="00DD257F" w:rsidRDefault="000C4D54" w:rsidP="00C63D15">
      <w:pPr>
        <w:jc w:val="both"/>
        <w:rPr>
          <w:rFonts w:ascii="Times New Roman" w:eastAsia="Times New Roman" w:hAnsi="Times New Roman" w:cs="Times New Roman"/>
          <w:b/>
          <w:bCs/>
          <w:sz w:val="28"/>
          <w:szCs w:val="28"/>
          <w:u w:val="single"/>
          <w:lang w:val="en-US" w:eastAsia="ru-RU"/>
        </w:rPr>
      </w:pPr>
      <w:r w:rsidRPr="00DD257F">
        <w:rPr>
          <w:rFonts w:ascii="Times New Roman" w:eastAsia="Times New Roman" w:hAnsi="Times New Roman" w:cs="Times New Roman"/>
          <w:b/>
          <w:bCs/>
          <w:sz w:val="28"/>
          <w:szCs w:val="28"/>
          <w:u w:val="single"/>
          <w:lang w:val="en-US" w:eastAsia="ru-RU"/>
        </w:rPr>
        <w:lastRenderedPageBreak/>
        <w:t>Template for abstracts of the report</w:t>
      </w:r>
    </w:p>
    <w:p w14:paraId="25F4D575" w14:textId="19FE5DBE" w:rsidR="000C4D54" w:rsidRDefault="000C4D54" w:rsidP="00C63D15">
      <w:pPr>
        <w:shd w:val="clear" w:color="auto" w:fill="FFFFFF"/>
        <w:spacing w:after="0" w:line="240" w:lineRule="auto"/>
        <w:jc w:val="both"/>
        <w:rPr>
          <w:rFonts w:ascii="Times New Roman" w:eastAsia="Times New Roman" w:hAnsi="Times New Roman" w:cs="Times New Roman"/>
          <w:sz w:val="28"/>
          <w:szCs w:val="28"/>
          <w:lang w:val="en-US" w:eastAsia="ru-RU"/>
        </w:rPr>
      </w:pPr>
    </w:p>
    <w:p w14:paraId="2F8C26C2" w14:textId="77777777" w:rsidR="001769BC" w:rsidRPr="000C4D54" w:rsidRDefault="001769BC" w:rsidP="00C63D15">
      <w:pPr>
        <w:shd w:val="clear" w:color="auto" w:fill="FFFFFF"/>
        <w:spacing w:after="0" w:line="240" w:lineRule="auto"/>
        <w:jc w:val="both"/>
        <w:rPr>
          <w:rFonts w:ascii="Times New Roman" w:eastAsia="Times New Roman" w:hAnsi="Times New Roman" w:cs="Times New Roman"/>
          <w:sz w:val="28"/>
          <w:szCs w:val="28"/>
          <w:lang w:val="en-US" w:eastAsia="ru-RU"/>
        </w:rPr>
      </w:pPr>
    </w:p>
    <w:p w14:paraId="3CADBCC0" w14:textId="086C3478" w:rsidR="000C4D54" w:rsidRPr="004A6579" w:rsidRDefault="000C4D54" w:rsidP="00D059C7">
      <w:pPr>
        <w:shd w:val="clear" w:color="auto" w:fill="FFFFFF"/>
        <w:spacing w:after="0" w:line="240" w:lineRule="auto"/>
        <w:jc w:val="right"/>
        <w:rPr>
          <w:rFonts w:ascii="Times New Roman" w:eastAsia="Times New Roman" w:hAnsi="Times New Roman" w:cs="Times New Roman"/>
          <w:b/>
          <w:sz w:val="28"/>
          <w:szCs w:val="28"/>
          <w:lang w:val="en-US" w:eastAsia="ru-RU"/>
        </w:rPr>
      </w:pPr>
      <w:r w:rsidRPr="004A6579">
        <w:rPr>
          <w:rFonts w:ascii="Times New Roman" w:eastAsia="Times New Roman" w:hAnsi="Times New Roman" w:cs="Times New Roman"/>
          <w:b/>
          <w:sz w:val="28"/>
          <w:szCs w:val="28"/>
          <w:lang w:val="en-US" w:eastAsia="ru-RU"/>
        </w:rPr>
        <w:t xml:space="preserve">Koichi Hasegawa, Sanuki </w:t>
      </w:r>
      <w:proofErr w:type="spellStart"/>
      <w:r w:rsidRPr="004A6579">
        <w:rPr>
          <w:rFonts w:ascii="Times New Roman" w:eastAsia="Times New Roman" w:hAnsi="Times New Roman" w:cs="Times New Roman"/>
          <w:b/>
          <w:sz w:val="28"/>
          <w:szCs w:val="28"/>
          <w:lang w:val="en-US" w:eastAsia="ru-RU"/>
        </w:rPr>
        <w:t>Konumi</w:t>
      </w:r>
      <w:proofErr w:type="spellEnd"/>
    </w:p>
    <w:p w14:paraId="702EE405" w14:textId="77777777" w:rsidR="000C4D54" w:rsidRPr="004A6579" w:rsidRDefault="000C4D54" w:rsidP="00D059C7">
      <w:pPr>
        <w:shd w:val="clear" w:color="auto" w:fill="FFFFFF"/>
        <w:spacing w:after="0" w:line="240" w:lineRule="auto"/>
        <w:jc w:val="right"/>
        <w:rPr>
          <w:rFonts w:ascii="Times New Roman" w:eastAsia="Times New Roman" w:hAnsi="Times New Roman" w:cs="Times New Roman"/>
          <w:i/>
          <w:sz w:val="28"/>
          <w:szCs w:val="28"/>
          <w:lang w:val="en-US" w:eastAsia="ru-RU"/>
        </w:rPr>
      </w:pPr>
      <w:r w:rsidRPr="004A6579">
        <w:rPr>
          <w:rFonts w:ascii="Times New Roman" w:eastAsia="Times New Roman" w:hAnsi="Times New Roman" w:cs="Times New Roman"/>
          <w:i/>
          <w:sz w:val="28"/>
          <w:szCs w:val="28"/>
          <w:lang w:val="en-US" w:eastAsia="ru-RU"/>
        </w:rPr>
        <w:t>(Japan)</w:t>
      </w:r>
    </w:p>
    <w:p w14:paraId="51EE7E97" w14:textId="37E0D7D6" w:rsidR="000C4D54" w:rsidRPr="004A6579" w:rsidRDefault="000C4D54" w:rsidP="00D059C7">
      <w:pPr>
        <w:shd w:val="clear" w:color="auto" w:fill="FFFFFF"/>
        <w:spacing w:after="0" w:line="240" w:lineRule="auto"/>
        <w:jc w:val="right"/>
        <w:rPr>
          <w:rFonts w:ascii="Times New Roman" w:eastAsia="Times New Roman" w:hAnsi="Times New Roman" w:cs="Times New Roman"/>
          <w:b/>
          <w:sz w:val="28"/>
          <w:szCs w:val="28"/>
          <w:lang w:val="en-US" w:eastAsia="ru-RU"/>
        </w:rPr>
      </w:pPr>
      <w:r w:rsidRPr="004A6579">
        <w:rPr>
          <w:rFonts w:ascii="Times New Roman" w:eastAsia="Times New Roman" w:hAnsi="Times New Roman" w:cs="Times New Roman"/>
          <w:b/>
          <w:sz w:val="28"/>
          <w:szCs w:val="28"/>
          <w:lang w:val="en-US" w:eastAsia="ru-RU"/>
        </w:rPr>
        <w:t xml:space="preserve">Sergey </w:t>
      </w:r>
      <w:proofErr w:type="spellStart"/>
      <w:r w:rsidRPr="004A6579">
        <w:rPr>
          <w:rFonts w:ascii="Times New Roman" w:eastAsia="Times New Roman" w:hAnsi="Times New Roman" w:cs="Times New Roman"/>
          <w:b/>
          <w:sz w:val="28"/>
          <w:szCs w:val="28"/>
          <w:lang w:val="en-US" w:eastAsia="ru-RU"/>
        </w:rPr>
        <w:t>Abase</w:t>
      </w:r>
      <w:r w:rsidR="009D0C36" w:rsidRPr="004A6579">
        <w:rPr>
          <w:rFonts w:ascii="Times New Roman" w:eastAsia="Times New Roman" w:hAnsi="Times New Roman" w:cs="Times New Roman"/>
          <w:b/>
          <w:sz w:val="28"/>
          <w:szCs w:val="28"/>
          <w:lang w:val="en-US" w:eastAsia="ru-RU"/>
        </w:rPr>
        <w:t>y</w:t>
      </w:r>
      <w:r w:rsidRPr="004A6579">
        <w:rPr>
          <w:rFonts w:ascii="Times New Roman" w:eastAsia="Times New Roman" w:hAnsi="Times New Roman" w:cs="Times New Roman"/>
          <w:b/>
          <w:sz w:val="28"/>
          <w:szCs w:val="28"/>
          <w:lang w:val="en-US" w:eastAsia="ru-RU"/>
        </w:rPr>
        <w:t>ev</w:t>
      </w:r>
      <w:proofErr w:type="spellEnd"/>
      <w:r w:rsidRPr="004A6579">
        <w:rPr>
          <w:rFonts w:ascii="Times New Roman" w:eastAsia="Times New Roman" w:hAnsi="Times New Roman" w:cs="Times New Roman"/>
          <w:b/>
          <w:sz w:val="28"/>
          <w:szCs w:val="28"/>
          <w:lang w:val="en-US" w:eastAsia="ru-RU"/>
        </w:rPr>
        <w:t xml:space="preserve"> </w:t>
      </w:r>
    </w:p>
    <w:p w14:paraId="457B3A8D" w14:textId="77777777" w:rsidR="000C4D54" w:rsidRPr="004A6579" w:rsidRDefault="000C4D54" w:rsidP="00D059C7">
      <w:pPr>
        <w:shd w:val="clear" w:color="auto" w:fill="FFFFFF"/>
        <w:spacing w:after="0" w:line="240" w:lineRule="auto"/>
        <w:jc w:val="right"/>
        <w:rPr>
          <w:rFonts w:ascii="Times New Roman" w:eastAsia="Times New Roman" w:hAnsi="Times New Roman" w:cs="Times New Roman"/>
          <w:i/>
          <w:sz w:val="28"/>
          <w:szCs w:val="28"/>
          <w:lang w:val="en-US" w:eastAsia="ru-RU"/>
        </w:rPr>
      </w:pPr>
      <w:r w:rsidRPr="004A6579">
        <w:rPr>
          <w:rFonts w:ascii="Times New Roman" w:eastAsia="Times New Roman" w:hAnsi="Times New Roman" w:cs="Times New Roman"/>
          <w:i/>
          <w:sz w:val="28"/>
          <w:szCs w:val="28"/>
          <w:lang w:val="en-US" w:eastAsia="ru-RU"/>
        </w:rPr>
        <w:t>(Turkmenistan)</w:t>
      </w:r>
    </w:p>
    <w:p w14:paraId="238208F1" w14:textId="77777777" w:rsidR="000C4D54" w:rsidRPr="000C4D54" w:rsidRDefault="000C4D54" w:rsidP="00C63D15">
      <w:pPr>
        <w:shd w:val="clear" w:color="auto" w:fill="FFFFFF"/>
        <w:spacing w:after="0" w:line="240" w:lineRule="auto"/>
        <w:jc w:val="both"/>
        <w:rPr>
          <w:rFonts w:ascii="Times New Roman" w:eastAsia="Times New Roman" w:hAnsi="Times New Roman" w:cs="Times New Roman"/>
          <w:sz w:val="28"/>
          <w:szCs w:val="28"/>
          <w:lang w:val="en-US" w:eastAsia="ru-RU"/>
        </w:rPr>
      </w:pPr>
    </w:p>
    <w:p w14:paraId="4E9DD799" w14:textId="77777777" w:rsidR="000C4D54" w:rsidRPr="00677695" w:rsidRDefault="000C4D54" w:rsidP="00D059C7">
      <w:pPr>
        <w:shd w:val="clear" w:color="auto" w:fill="FFFFFF"/>
        <w:spacing w:after="0" w:line="240" w:lineRule="auto"/>
        <w:jc w:val="center"/>
        <w:rPr>
          <w:rFonts w:ascii="Times New Roman" w:eastAsia="Times New Roman" w:hAnsi="Times New Roman" w:cs="Times New Roman"/>
          <w:b/>
          <w:sz w:val="32"/>
          <w:szCs w:val="32"/>
          <w:lang w:val="en-US" w:eastAsia="ru-RU"/>
        </w:rPr>
      </w:pPr>
      <w:r w:rsidRPr="00677695">
        <w:rPr>
          <w:rFonts w:ascii="Times New Roman" w:eastAsia="Times New Roman" w:hAnsi="Times New Roman" w:cs="Times New Roman"/>
          <w:b/>
          <w:sz w:val="32"/>
          <w:szCs w:val="32"/>
          <w:lang w:val="en-US" w:eastAsia="ru-RU"/>
        </w:rPr>
        <w:t>ASSESSMENT OF THE POSSIBLE EARTHQUAKES IN THE CITY OF ASHGABAT</w:t>
      </w:r>
    </w:p>
    <w:p w14:paraId="1864DE74" w14:textId="77777777" w:rsidR="000C4D54" w:rsidRPr="000C4D54" w:rsidRDefault="000C4D54" w:rsidP="00C63D15">
      <w:pPr>
        <w:shd w:val="clear" w:color="auto" w:fill="FFFFFF"/>
        <w:spacing w:after="0" w:line="240" w:lineRule="auto"/>
        <w:jc w:val="both"/>
        <w:rPr>
          <w:rFonts w:ascii="Times New Roman" w:eastAsia="Times New Roman" w:hAnsi="Times New Roman" w:cs="Times New Roman"/>
          <w:sz w:val="28"/>
          <w:szCs w:val="28"/>
          <w:lang w:val="en-US" w:eastAsia="ru-RU"/>
        </w:rPr>
      </w:pPr>
    </w:p>
    <w:p w14:paraId="70B6C1C2" w14:textId="1D1669D3" w:rsidR="000C4D54" w:rsidRPr="000C4D54" w:rsidRDefault="000C4D54" w:rsidP="00C63D15">
      <w:pPr>
        <w:shd w:val="clear" w:color="auto" w:fill="FFFFFF"/>
        <w:spacing w:after="0" w:line="240" w:lineRule="auto"/>
        <w:jc w:val="both"/>
        <w:rPr>
          <w:rFonts w:ascii="Times New Roman" w:eastAsia="Times New Roman" w:hAnsi="Times New Roman" w:cs="Times New Roman"/>
          <w:sz w:val="28"/>
          <w:szCs w:val="28"/>
          <w:lang w:val="en-US" w:eastAsia="ru-RU"/>
        </w:rPr>
      </w:pPr>
      <w:r w:rsidRPr="000C4D54">
        <w:rPr>
          <w:rFonts w:ascii="Times New Roman" w:eastAsia="Times New Roman" w:hAnsi="Times New Roman" w:cs="Times New Roman"/>
          <w:sz w:val="28"/>
          <w:szCs w:val="28"/>
          <w:lang w:val="en-US" w:eastAsia="ru-RU"/>
        </w:rPr>
        <w:t>Text……</w:t>
      </w:r>
      <w:r w:rsidR="00D059C7">
        <w:rPr>
          <w:rFonts w:ascii="Times New Roman" w:eastAsia="Times New Roman" w:hAnsi="Times New Roman" w:cs="Times New Roman"/>
          <w:sz w:val="28"/>
          <w:szCs w:val="28"/>
          <w:lang w:val="en-US" w:eastAsia="ru-RU"/>
        </w:rPr>
        <w:t>……………………………………………………………………………………………………………………………………………………………………………………………………………………………………………………………</w:t>
      </w:r>
      <w:proofErr w:type="gramStart"/>
      <w:r w:rsidR="00D059C7">
        <w:rPr>
          <w:rFonts w:ascii="Times New Roman" w:eastAsia="Times New Roman" w:hAnsi="Times New Roman" w:cs="Times New Roman"/>
          <w:sz w:val="28"/>
          <w:szCs w:val="28"/>
          <w:lang w:val="en-US" w:eastAsia="ru-RU"/>
        </w:rPr>
        <w:t>…..</w:t>
      </w:r>
      <w:proofErr w:type="gramEnd"/>
    </w:p>
    <w:p w14:paraId="6783AC32" w14:textId="77777777" w:rsidR="003D5C23" w:rsidRPr="000C4D54" w:rsidRDefault="003D5C23" w:rsidP="00C63D15">
      <w:pPr>
        <w:shd w:val="clear" w:color="auto" w:fill="FFFFFF"/>
        <w:spacing w:after="0" w:line="240" w:lineRule="auto"/>
        <w:jc w:val="both"/>
        <w:rPr>
          <w:rFonts w:ascii="Times New Roman" w:eastAsia="Times New Roman" w:hAnsi="Times New Roman" w:cs="Times New Roman"/>
          <w:sz w:val="28"/>
          <w:szCs w:val="28"/>
          <w:lang w:val="en-US" w:eastAsia="ru-RU"/>
        </w:rPr>
      </w:pPr>
    </w:p>
    <w:p w14:paraId="21416CF7" w14:textId="77777777" w:rsidR="000C4D54" w:rsidRDefault="000C4D54" w:rsidP="00C63D15">
      <w:pPr>
        <w:shd w:val="clear" w:color="auto" w:fill="FFFFFF"/>
        <w:spacing w:after="0" w:line="240" w:lineRule="auto"/>
        <w:jc w:val="both"/>
        <w:rPr>
          <w:rFonts w:ascii="Times New Roman" w:eastAsia="Times New Roman" w:hAnsi="Times New Roman" w:cs="Times New Roman"/>
          <w:sz w:val="28"/>
          <w:szCs w:val="28"/>
          <w:lang w:val="en-US" w:eastAsia="ru-RU"/>
        </w:rPr>
      </w:pPr>
      <w:r w:rsidRPr="000C4D54">
        <w:rPr>
          <w:rFonts w:ascii="Times New Roman" w:eastAsia="Times New Roman" w:hAnsi="Times New Roman" w:cs="Times New Roman"/>
          <w:sz w:val="28"/>
          <w:szCs w:val="28"/>
          <w:lang w:val="en-US" w:eastAsia="ru-RU"/>
        </w:rPr>
        <w:t>(</w:t>
      </w:r>
      <w:proofErr w:type="gramStart"/>
      <w:r w:rsidRPr="000C4D54">
        <w:rPr>
          <w:rFonts w:ascii="Times New Roman" w:eastAsia="Times New Roman" w:hAnsi="Times New Roman" w:cs="Times New Roman"/>
          <w:sz w:val="28"/>
          <w:szCs w:val="28"/>
          <w:lang w:val="en-US" w:eastAsia="ru-RU"/>
        </w:rPr>
        <w:t>font</w:t>
      </w:r>
      <w:proofErr w:type="gramEnd"/>
      <w:r w:rsidRPr="000C4D54">
        <w:rPr>
          <w:rFonts w:ascii="Times New Roman" w:eastAsia="Times New Roman" w:hAnsi="Times New Roman" w:cs="Times New Roman"/>
          <w:sz w:val="28"/>
          <w:szCs w:val="28"/>
          <w:lang w:val="en-US" w:eastAsia="ru-RU"/>
        </w:rPr>
        <w:t xml:space="preserve"> - Times New Roman, size - 14 </w:t>
      </w:r>
      <w:proofErr w:type="spellStart"/>
      <w:r w:rsidRPr="000C4D54">
        <w:rPr>
          <w:rFonts w:ascii="Times New Roman" w:eastAsia="Times New Roman" w:hAnsi="Times New Roman" w:cs="Times New Roman"/>
          <w:sz w:val="28"/>
          <w:szCs w:val="28"/>
          <w:lang w:val="en-US" w:eastAsia="ru-RU"/>
        </w:rPr>
        <w:t>pt</w:t>
      </w:r>
      <w:proofErr w:type="spellEnd"/>
      <w:r w:rsidRPr="000C4D54">
        <w:rPr>
          <w:rFonts w:ascii="Times New Roman" w:eastAsia="Times New Roman" w:hAnsi="Times New Roman" w:cs="Times New Roman"/>
          <w:sz w:val="28"/>
          <w:szCs w:val="28"/>
          <w:lang w:val="en-US" w:eastAsia="ru-RU"/>
        </w:rPr>
        <w:t>, spacing - 1</w:t>
      </w:r>
    </w:p>
    <w:p w14:paraId="34B3230F" w14:textId="77777777" w:rsidR="00950A6E" w:rsidRDefault="00950A6E" w:rsidP="00C63D15">
      <w:pPr>
        <w:shd w:val="clear" w:color="auto" w:fill="FFFFFF"/>
        <w:spacing w:after="0" w:line="240" w:lineRule="auto"/>
        <w:jc w:val="both"/>
        <w:rPr>
          <w:rFonts w:ascii="Times New Roman" w:eastAsia="Times New Roman" w:hAnsi="Times New Roman" w:cs="Times New Roman"/>
          <w:b/>
          <w:color w:val="000000"/>
          <w:sz w:val="28"/>
          <w:szCs w:val="28"/>
          <w:u w:val="single"/>
          <w:lang w:val="en-US" w:eastAsia="ru-RU"/>
        </w:rPr>
      </w:pPr>
    </w:p>
    <w:p w14:paraId="12E89758" w14:textId="77777777" w:rsidR="00D9407A" w:rsidRDefault="00D9407A" w:rsidP="00C63D15">
      <w:pPr>
        <w:shd w:val="clear" w:color="auto" w:fill="FFFFFF"/>
        <w:spacing w:after="0" w:line="240" w:lineRule="auto"/>
        <w:jc w:val="both"/>
        <w:rPr>
          <w:rFonts w:ascii="Times New Roman" w:eastAsia="Times New Roman" w:hAnsi="Times New Roman" w:cs="Times New Roman"/>
          <w:b/>
          <w:color w:val="000000"/>
          <w:sz w:val="28"/>
          <w:szCs w:val="28"/>
          <w:u w:val="single"/>
          <w:lang w:val="en-US" w:eastAsia="ru-RU"/>
        </w:rPr>
      </w:pPr>
    </w:p>
    <w:p w14:paraId="3C751C9B" w14:textId="4AFE2545" w:rsidR="001A032F" w:rsidRPr="00090E65" w:rsidRDefault="001A032F" w:rsidP="00C63D15">
      <w:pPr>
        <w:shd w:val="clear" w:color="auto" w:fill="FFFFFF"/>
        <w:spacing w:after="0" w:line="240" w:lineRule="auto"/>
        <w:jc w:val="both"/>
        <w:rPr>
          <w:rFonts w:ascii="Times New Roman" w:eastAsia="Times New Roman" w:hAnsi="Times New Roman" w:cs="Times New Roman"/>
          <w:b/>
          <w:color w:val="000000"/>
          <w:sz w:val="28"/>
          <w:szCs w:val="28"/>
          <w:u w:val="single"/>
          <w:lang w:val="en-US" w:eastAsia="ru-RU"/>
        </w:rPr>
      </w:pPr>
      <w:r w:rsidRPr="00090E65">
        <w:rPr>
          <w:rFonts w:ascii="Times New Roman" w:eastAsia="Times New Roman" w:hAnsi="Times New Roman" w:cs="Times New Roman"/>
          <w:b/>
          <w:color w:val="000000"/>
          <w:sz w:val="28"/>
          <w:szCs w:val="28"/>
          <w:u w:val="single"/>
          <w:lang w:val="en-US" w:eastAsia="ru-RU"/>
        </w:rPr>
        <w:t>Attention!</w:t>
      </w:r>
    </w:p>
    <w:p w14:paraId="2AA3C78F" w14:textId="4BE8EE66" w:rsidR="00870EF3" w:rsidRPr="005225F9" w:rsidRDefault="00870EF3" w:rsidP="00870EF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225F9">
        <w:rPr>
          <w:rFonts w:ascii="Times New Roman" w:eastAsia="Times New Roman" w:hAnsi="Times New Roman" w:cs="Times New Roman"/>
          <w:sz w:val="28"/>
          <w:szCs w:val="28"/>
          <w:lang w:val="en-US" w:eastAsia="ru-RU"/>
        </w:rPr>
        <w:t>- Abstracts of the report and annotations are placed in one</w:t>
      </w:r>
      <w:r>
        <w:rPr>
          <w:rFonts w:ascii="Times New Roman" w:eastAsia="Times New Roman" w:hAnsi="Times New Roman" w:cs="Times New Roman"/>
          <w:sz w:val="28"/>
          <w:szCs w:val="28"/>
          <w:lang w:val="en-US" w:eastAsia="ru-RU"/>
        </w:rPr>
        <w:t xml:space="preserve"> file</w:t>
      </w:r>
      <w:r w:rsidRPr="005225F9">
        <w:rPr>
          <w:rFonts w:ascii="Times New Roman" w:eastAsia="Times New Roman" w:hAnsi="Times New Roman" w:cs="Times New Roman"/>
          <w:sz w:val="28"/>
          <w:szCs w:val="28"/>
          <w:lang w:val="en-US" w:eastAsia="ru-RU"/>
        </w:rPr>
        <w:t xml:space="preserve">. The file name must contain the last </w:t>
      </w:r>
      <w:r>
        <w:rPr>
          <w:rFonts w:ascii="Times New Roman" w:eastAsia="Times New Roman" w:hAnsi="Times New Roman" w:cs="Times New Roman"/>
          <w:sz w:val="28"/>
          <w:szCs w:val="28"/>
          <w:lang w:val="en-US" w:eastAsia="ru-RU"/>
        </w:rPr>
        <w:t>and</w:t>
      </w:r>
      <w:r w:rsidRPr="005225F9">
        <w:rPr>
          <w:rFonts w:ascii="Times New Roman" w:eastAsia="Times New Roman" w:hAnsi="Times New Roman" w:cs="Times New Roman"/>
          <w:sz w:val="28"/>
          <w:szCs w:val="28"/>
          <w:lang w:val="en-US" w:eastAsia="ru-RU"/>
        </w:rPr>
        <w:t xml:space="preserve"> first name</w:t>
      </w:r>
      <w:r>
        <w:rPr>
          <w:rFonts w:ascii="Times New Roman" w:eastAsia="Times New Roman" w:hAnsi="Times New Roman" w:cs="Times New Roman"/>
          <w:sz w:val="28"/>
          <w:szCs w:val="28"/>
          <w:lang w:val="en-US" w:eastAsia="ru-RU"/>
        </w:rPr>
        <w:t xml:space="preserve"> of </w:t>
      </w:r>
      <w:r w:rsidRPr="005225F9">
        <w:rPr>
          <w:rFonts w:ascii="Times New Roman" w:eastAsia="Times New Roman" w:hAnsi="Times New Roman" w:cs="Times New Roman"/>
          <w:sz w:val="28"/>
          <w:szCs w:val="28"/>
          <w:lang w:val="en-US" w:eastAsia="ru-RU"/>
        </w:rPr>
        <w:t>speaker and the letter code "</w:t>
      </w:r>
      <w:proofErr w:type="spellStart"/>
      <w:r w:rsidRPr="005225F9">
        <w:rPr>
          <w:rFonts w:ascii="Times New Roman" w:eastAsia="Times New Roman" w:hAnsi="Times New Roman" w:cs="Times New Roman"/>
          <w:sz w:val="28"/>
          <w:szCs w:val="28"/>
          <w:lang w:val="en-US" w:eastAsia="ru-RU"/>
        </w:rPr>
        <w:t>tez</w:t>
      </w:r>
      <w:proofErr w:type="spellEnd"/>
      <w:r w:rsidRPr="005225F9">
        <w:rPr>
          <w:rFonts w:ascii="Times New Roman" w:eastAsia="Times New Roman" w:hAnsi="Times New Roman" w:cs="Times New Roman"/>
          <w:sz w:val="28"/>
          <w:szCs w:val="28"/>
          <w:lang w:val="en-US" w:eastAsia="ru-RU"/>
        </w:rPr>
        <w:t>". For example: speaker - Ata</w:t>
      </w:r>
      <w:r>
        <w:rPr>
          <w:rFonts w:ascii="Times New Roman" w:eastAsia="Times New Roman" w:hAnsi="Times New Roman" w:cs="Times New Roman"/>
          <w:sz w:val="28"/>
          <w:szCs w:val="28"/>
          <w:lang w:val="en-US" w:eastAsia="ru-RU"/>
        </w:rPr>
        <w:t>y</w:t>
      </w:r>
      <w:r w:rsidRPr="005225F9">
        <w:rPr>
          <w:rFonts w:ascii="Times New Roman" w:eastAsia="Times New Roman" w:hAnsi="Times New Roman" w:cs="Times New Roman"/>
          <w:sz w:val="28"/>
          <w:szCs w:val="28"/>
          <w:lang w:val="en-US" w:eastAsia="ru-RU"/>
        </w:rPr>
        <w:t>ev</w:t>
      </w:r>
      <w:r w:rsidRPr="00870EF3">
        <w:rPr>
          <w:rFonts w:ascii="Times New Roman" w:eastAsia="Times New Roman" w:hAnsi="Times New Roman" w:cs="Times New Roman"/>
          <w:sz w:val="28"/>
          <w:szCs w:val="28"/>
          <w:lang w:val="en-US" w:eastAsia="ru-RU"/>
        </w:rPr>
        <w:t xml:space="preserve"> </w:t>
      </w:r>
      <w:proofErr w:type="spellStart"/>
      <w:r w:rsidRPr="005225F9">
        <w:rPr>
          <w:rFonts w:ascii="Times New Roman" w:eastAsia="Times New Roman" w:hAnsi="Times New Roman" w:cs="Times New Roman"/>
          <w:sz w:val="28"/>
          <w:szCs w:val="28"/>
          <w:lang w:val="en-US" w:eastAsia="ru-RU"/>
        </w:rPr>
        <w:t>Nurmurad</w:t>
      </w:r>
      <w:proofErr w:type="spellEnd"/>
      <w:r w:rsidRPr="005225F9">
        <w:rPr>
          <w:rFonts w:ascii="Times New Roman" w:eastAsia="Times New Roman" w:hAnsi="Times New Roman" w:cs="Times New Roman"/>
          <w:sz w:val="28"/>
          <w:szCs w:val="28"/>
          <w:lang w:val="en-US" w:eastAsia="ru-RU"/>
        </w:rPr>
        <w:t>, file name - "</w:t>
      </w:r>
      <w:r w:rsidRPr="00870EF3">
        <w:rPr>
          <w:rFonts w:ascii="Times New Roman" w:eastAsia="Times New Roman" w:hAnsi="Times New Roman" w:cs="Times New Roman"/>
          <w:b/>
          <w:bCs/>
          <w:sz w:val="28"/>
          <w:szCs w:val="28"/>
          <w:lang w:val="en-US" w:eastAsia="ru-RU"/>
        </w:rPr>
        <w:t xml:space="preserve">Atayev </w:t>
      </w:r>
      <w:proofErr w:type="spellStart"/>
      <w:r w:rsidRPr="00870EF3">
        <w:rPr>
          <w:rFonts w:ascii="Times New Roman" w:eastAsia="Times New Roman" w:hAnsi="Times New Roman" w:cs="Times New Roman"/>
          <w:b/>
          <w:bCs/>
          <w:sz w:val="28"/>
          <w:szCs w:val="28"/>
          <w:lang w:val="en-US" w:eastAsia="ru-RU"/>
        </w:rPr>
        <w:t>Nurmurad</w:t>
      </w:r>
      <w:proofErr w:type="spellEnd"/>
      <w:r w:rsidRPr="00870EF3">
        <w:rPr>
          <w:rFonts w:ascii="Times New Roman" w:eastAsia="Times New Roman" w:hAnsi="Times New Roman" w:cs="Times New Roman"/>
          <w:b/>
          <w:bCs/>
          <w:sz w:val="28"/>
          <w:szCs w:val="28"/>
          <w:lang w:val="en-US" w:eastAsia="ru-RU"/>
        </w:rPr>
        <w:t xml:space="preserve">. </w:t>
      </w:r>
      <w:proofErr w:type="spellStart"/>
      <w:r w:rsidRPr="00870EF3">
        <w:rPr>
          <w:rFonts w:ascii="Times New Roman" w:eastAsia="Times New Roman" w:hAnsi="Times New Roman" w:cs="Times New Roman"/>
          <w:b/>
          <w:bCs/>
          <w:sz w:val="28"/>
          <w:szCs w:val="28"/>
          <w:lang w:val="en-US" w:eastAsia="ru-RU"/>
        </w:rPr>
        <w:t>tez</w:t>
      </w:r>
      <w:proofErr w:type="spellEnd"/>
      <w:r w:rsidRPr="005225F9">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Full report shall be </w:t>
      </w:r>
      <w:r w:rsidR="000F34A5">
        <w:rPr>
          <w:rFonts w:ascii="Times New Roman" w:eastAsia="Times New Roman" w:hAnsi="Times New Roman" w:cs="Times New Roman"/>
          <w:sz w:val="28"/>
          <w:szCs w:val="28"/>
          <w:lang w:val="en-US" w:eastAsia="ru-RU"/>
        </w:rPr>
        <w:t>sent</w:t>
      </w:r>
      <w:r>
        <w:rPr>
          <w:rFonts w:ascii="Times New Roman" w:eastAsia="Times New Roman" w:hAnsi="Times New Roman" w:cs="Times New Roman"/>
          <w:sz w:val="28"/>
          <w:szCs w:val="28"/>
          <w:lang w:val="en-US" w:eastAsia="ru-RU"/>
        </w:rPr>
        <w:t xml:space="preserve"> by separate file.</w:t>
      </w:r>
    </w:p>
    <w:p w14:paraId="73D74757" w14:textId="513F9646" w:rsidR="00655830" w:rsidRPr="005225F9" w:rsidRDefault="00655830" w:rsidP="00C63D15">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225F9">
        <w:rPr>
          <w:rFonts w:ascii="Times New Roman" w:eastAsia="Times New Roman" w:hAnsi="Times New Roman" w:cs="Times New Roman"/>
          <w:sz w:val="28"/>
          <w:szCs w:val="28"/>
          <w:lang w:val="en-US" w:eastAsia="ru-RU"/>
        </w:rPr>
        <w:t>- Registration forms are filled in by all authors of the</w:t>
      </w:r>
      <w:r>
        <w:rPr>
          <w:rFonts w:ascii="Times New Roman" w:eastAsia="Times New Roman" w:hAnsi="Times New Roman" w:cs="Times New Roman"/>
          <w:sz w:val="28"/>
          <w:szCs w:val="28"/>
          <w:lang w:val="en-US" w:eastAsia="ru-RU"/>
        </w:rPr>
        <w:t xml:space="preserve"> article and placed in one file,</w:t>
      </w:r>
      <w:r w:rsidRPr="005225F9">
        <w:rPr>
          <w:rFonts w:ascii="Times New Roman" w:eastAsia="Times New Roman" w:hAnsi="Times New Roman" w:cs="Times New Roman"/>
          <w:sz w:val="28"/>
          <w:szCs w:val="28"/>
          <w:lang w:val="en-US" w:eastAsia="ru-RU"/>
        </w:rPr>
        <w:t xml:space="preserve"> the form of the speaker, then the co-author. The file name of the registration form must combine the last name, </w:t>
      </w:r>
      <w:r w:rsidR="00870EF3">
        <w:rPr>
          <w:rFonts w:ascii="Times New Roman" w:eastAsia="Times New Roman" w:hAnsi="Times New Roman" w:cs="Times New Roman"/>
          <w:sz w:val="28"/>
          <w:szCs w:val="28"/>
          <w:lang w:val="en-US" w:eastAsia="ru-RU"/>
        </w:rPr>
        <w:t xml:space="preserve">at </w:t>
      </w:r>
      <w:r w:rsidRPr="005225F9">
        <w:rPr>
          <w:rFonts w:ascii="Times New Roman" w:eastAsia="Times New Roman" w:hAnsi="Times New Roman" w:cs="Times New Roman"/>
          <w:sz w:val="28"/>
          <w:szCs w:val="28"/>
          <w:lang w:val="en-US" w:eastAsia="ru-RU"/>
        </w:rPr>
        <w:t xml:space="preserve">first name of author and the letter code "reg". </w:t>
      </w:r>
      <w:r w:rsidR="00870EF3">
        <w:rPr>
          <w:rFonts w:ascii="Times New Roman" w:eastAsia="Times New Roman" w:hAnsi="Times New Roman" w:cs="Times New Roman"/>
          <w:sz w:val="28"/>
          <w:szCs w:val="28"/>
          <w:lang w:val="en-US" w:eastAsia="ru-RU"/>
        </w:rPr>
        <w:t>File name</w:t>
      </w:r>
      <w:r>
        <w:rPr>
          <w:rFonts w:ascii="Times New Roman" w:eastAsia="Times New Roman" w:hAnsi="Times New Roman" w:cs="Times New Roman"/>
          <w:sz w:val="28"/>
          <w:szCs w:val="28"/>
          <w:lang w:val="en-US" w:eastAsia="ru-RU"/>
        </w:rPr>
        <w:t>:</w:t>
      </w:r>
      <w:r w:rsidRPr="005225F9">
        <w:rPr>
          <w:rFonts w:ascii="Times New Roman" w:eastAsia="Times New Roman" w:hAnsi="Times New Roman" w:cs="Times New Roman"/>
          <w:sz w:val="28"/>
          <w:szCs w:val="28"/>
          <w:lang w:val="en-US" w:eastAsia="ru-RU"/>
        </w:rPr>
        <w:t xml:space="preserve"> "</w:t>
      </w:r>
      <w:proofErr w:type="spellStart"/>
      <w:r w:rsidRPr="008F455F">
        <w:rPr>
          <w:rFonts w:ascii="Times New Roman" w:eastAsia="Times New Roman" w:hAnsi="Times New Roman" w:cs="Times New Roman"/>
          <w:b/>
          <w:bCs/>
          <w:sz w:val="28"/>
          <w:szCs w:val="28"/>
          <w:lang w:val="en-US" w:eastAsia="ru-RU"/>
        </w:rPr>
        <w:t>Ataev</w:t>
      </w:r>
      <w:proofErr w:type="spellEnd"/>
      <w:r w:rsidRPr="008F455F">
        <w:rPr>
          <w:rFonts w:ascii="Times New Roman" w:eastAsia="Times New Roman" w:hAnsi="Times New Roman" w:cs="Times New Roman"/>
          <w:b/>
          <w:bCs/>
          <w:sz w:val="28"/>
          <w:szCs w:val="28"/>
          <w:lang w:val="en-US" w:eastAsia="ru-RU"/>
        </w:rPr>
        <w:t xml:space="preserve"> N. reg</w:t>
      </w:r>
      <w:r w:rsidRPr="005225F9">
        <w:rPr>
          <w:rFonts w:ascii="Times New Roman" w:eastAsia="Times New Roman" w:hAnsi="Times New Roman" w:cs="Times New Roman"/>
          <w:sz w:val="28"/>
          <w:szCs w:val="28"/>
          <w:lang w:val="en-US" w:eastAsia="ru-RU"/>
        </w:rPr>
        <w:t>".</w:t>
      </w:r>
      <w:r w:rsidR="005E5265" w:rsidRPr="005E5265">
        <w:rPr>
          <w:rFonts w:ascii="Times New Roman" w:eastAsia="Times New Roman" w:hAnsi="Times New Roman" w:cs="Times New Roman"/>
          <w:sz w:val="28"/>
          <w:szCs w:val="28"/>
          <w:lang w:val="en-US" w:eastAsia="ru-RU"/>
        </w:rPr>
        <w:t xml:space="preserve"> </w:t>
      </w:r>
      <w:r w:rsidR="005E5265" w:rsidRPr="005225F9">
        <w:rPr>
          <w:rFonts w:ascii="Times New Roman" w:eastAsia="Times New Roman" w:hAnsi="Times New Roman" w:cs="Times New Roman"/>
          <w:sz w:val="28"/>
          <w:szCs w:val="28"/>
          <w:lang w:val="en-US" w:eastAsia="ru-RU"/>
        </w:rPr>
        <w:t xml:space="preserve">The report </w:t>
      </w:r>
      <w:r w:rsidR="005E5265">
        <w:rPr>
          <w:rFonts w:ascii="Times New Roman" w:eastAsia="Times New Roman" w:hAnsi="Times New Roman" w:cs="Times New Roman"/>
          <w:sz w:val="28"/>
          <w:szCs w:val="28"/>
          <w:lang w:val="en-US" w:eastAsia="ru-RU"/>
        </w:rPr>
        <w:t xml:space="preserve">has to be </w:t>
      </w:r>
      <w:r w:rsidR="005E5265" w:rsidRPr="005225F9">
        <w:rPr>
          <w:rFonts w:ascii="Times New Roman" w:eastAsia="Times New Roman" w:hAnsi="Times New Roman" w:cs="Times New Roman"/>
          <w:sz w:val="28"/>
          <w:szCs w:val="28"/>
          <w:lang w:val="en-US" w:eastAsia="ru-RU"/>
        </w:rPr>
        <w:t>sent as a separate file.</w:t>
      </w:r>
    </w:p>
    <w:p w14:paraId="28F3AE5D" w14:textId="77777777" w:rsidR="005225F9" w:rsidRPr="005225F9" w:rsidRDefault="005225F9" w:rsidP="00C63D15">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5225F9">
        <w:rPr>
          <w:rFonts w:ascii="Times New Roman" w:eastAsia="Times New Roman" w:hAnsi="Times New Roman" w:cs="Times New Roman"/>
          <w:sz w:val="28"/>
          <w:szCs w:val="28"/>
          <w:lang w:val="en-US" w:eastAsia="ru-RU"/>
        </w:rPr>
        <w:t xml:space="preserve">- Do not archive </w:t>
      </w:r>
      <w:r w:rsidR="00C42C48">
        <w:rPr>
          <w:rFonts w:ascii="Times New Roman" w:eastAsia="Times New Roman" w:hAnsi="Times New Roman" w:cs="Times New Roman"/>
          <w:sz w:val="28"/>
          <w:szCs w:val="28"/>
          <w:lang w:val="en-US" w:eastAsia="ru-RU"/>
        </w:rPr>
        <w:t xml:space="preserve">the </w:t>
      </w:r>
      <w:r w:rsidRPr="005225F9">
        <w:rPr>
          <w:rFonts w:ascii="Times New Roman" w:eastAsia="Times New Roman" w:hAnsi="Times New Roman" w:cs="Times New Roman"/>
          <w:sz w:val="28"/>
          <w:szCs w:val="28"/>
          <w:lang w:val="en-US" w:eastAsia="ru-RU"/>
        </w:rPr>
        <w:t>files!</w:t>
      </w:r>
    </w:p>
    <w:p w14:paraId="2774FF8D" w14:textId="22446B8D" w:rsidR="005225F9" w:rsidRDefault="005225F9" w:rsidP="00696CAD">
      <w:pPr>
        <w:shd w:val="clear" w:color="auto" w:fill="FFFFFF"/>
        <w:spacing w:after="0" w:line="240" w:lineRule="auto"/>
        <w:jc w:val="both"/>
        <w:rPr>
          <w:rFonts w:ascii="Times New Roman" w:eastAsia="Times New Roman" w:hAnsi="Times New Roman" w:cs="Times New Roman"/>
          <w:sz w:val="28"/>
          <w:szCs w:val="28"/>
          <w:lang w:val="en-US" w:eastAsia="ru-RU"/>
        </w:rPr>
      </w:pPr>
    </w:p>
    <w:p w14:paraId="35DEBF3D" w14:textId="499690DC" w:rsidR="00696CAD" w:rsidRPr="00696CAD" w:rsidRDefault="00696CAD" w:rsidP="00696CAD">
      <w:pPr>
        <w:shd w:val="clear" w:color="auto" w:fill="FFFFFF"/>
        <w:spacing w:after="0" w:line="240" w:lineRule="auto"/>
        <w:jc w:val="both"/>
        <w:rPr>
          <w:rFonts w:ascii="Times New Roman" w:eastAsia="Times New Roman" w:hAnsi="Times New Roman" w:cs="Times New Roman"/>
          <w:b/>
          <w:bCs/>
          <w:sz w:val="28"/>
          <w:szCs w:val="28"/>
          <w:u w:val="single"/>
          <w:lang w:val="en-US" w:eastAsia="ru-RU"/>
        </w:rPr>
      </w:pPr>
      <w:r w:rsidRPr="00696CAD">
        <w:rPr>
          <w:rFonts w:ascii="Times New Roman" w:eastAsia="Times New Roman" w:hAnsi="Times New Roman" w:cs="Times New Roman"/>
          <w:b/>
          <w:bCs/>
          <w:sz w:val="28"/>
          <w:szCs w:val="28"/>
          <w:u w:val="single"/>
          <w:lang w:val="en-US" w:eastAsia="ru-RU"/>
        </w:rPr>
        <w:t>For the record of</w:t>
      </w:r>
      <w:r w:rsidR="00E77966" w:rsidRPr="00E77966">
        <w:rPr>
          <w:rFonts w:ascii="Times New Roman" w:eastAsia="Times New Roman" w:hAnsi="Times New Roman" w:cs="Times New Roman"/>
          <w:b/>
          <w:bCs/>
          <w:sz w:val="28"/>
          <w:szCs w:val="28"/>
          <w:u w:val="single"/>
          <w:lang w:val="en-US" w:eastAsia="ru-RU"/>
        </w:rPr>
        <w:t xml:space="preserve"> </w:t>
      </w:r>
      <w:r w:rsidR="00E77966">
        <w:rPr>
          <w:rFonts w:ascii="Times New Roman" w:eastAsia="Times New Roman" w:hAnsi="Times New Roman" w:cs="Times New Roman"/>
          <w:b/>
          <w:bCs/>
          <w:sz w:val="28"/>
          <w:szCs w:val="28"/>
          <w:u w:val="single"/>
          <w:lang w:val="en-US" w:eastAsia="ru-RU"/>
        </w:rPr>
        <w:t xml:space="preserve">the foreign </w:t>
      </w:r>
      <w:r w:rsidRPr="00696CAD">
        <w:rPr>
          <w:rFonts w:ascii="Times New Roman" w:eastAsia="Times New Roman" w:hAnsi="Times New Roman" w:cs="Times New Roman"/>
          <w:b/>
          <w:bCs/>
          <w:sz w:val="28"/>
          <w:szCs w:val="28"/>
          <w:u w:val="single"/>
          <w:lang w:val="en-US" w:eastAsia="ru-RU"/>
        </w:rPr>
        <w:t>participants</w:t>
      </w:r>
    </w:p>
    <w:p w14:paraId="27AD407F" w14:textId="420EAE19" w:rsidR="00E97112" w:rsidRPr="006936EB" w:rsidRDefault="00E97112" w:rsidP="00696CAD">
      <w:pPr>
        <w:pStyle w:val="NormalWeb"/>
        <w:spacing w:before="0" w:beforeAutospacing="0"/>
        <w:jc w:val="both"/>
        <w:rPr>
          <w:b/>
          <w:color w:val="FF0000"/>
          <w:sz w:val="28"/>
          <w:szCs w:val="28"/>
          <w:lang w:val="en-US"/>
        </w:rPr>
      </w:pPr>
      <w:r w:rsidRPr="002C626A">
        <w:rPr>
          <w:b/>
          <w:sz w:val="28"/>
          <w:szCs w:val="28"/>
          <w:lang w:val="en-US"/>
        </w:rPr>
        <w:t>Basing on the positive assessment of the reports, the Conference Organizers will send an official letter to the authors (letter from Academy of sciences of Turkmenistan), whose reports are included in the conference program.</w:t>
      </w:r>
      <w:r w:rsidRPr="006936EB">
        <w:rPr>
          <w:b/>
          <w:color w:val="FF0000"/>
          <w:sz w:val="28"/>
          <w:szCs w:val="28"/>
          <w:lang w:val="en-US"/>
        </w:rPr>
        <w:t xml:space="preserve"> </w:t>
      </w:r>
    </w:p>
    <w:p w14:paraId="7CEDAE19" w14:textId="0B3B12A5" w:rsidR="00E97112" w:rsidRPr="002C626A" w:rsidRDefault="00696CAD" w:rsidP="00696CAD">
      <w:pPr>
        <w:pStyle w:val="NormalWeb"/>
        <w:spacing w:before="0" w:beforeAutospacing="0"/>
        <w:jc w:val="both"/>
        <w:rPr>
          <w:sz w:val="28"/>
          <w:szCs w:val="28"/>
          <w:lang w:val="en-US"/>
        </w:rPr>
      </w:pPr>
      <w:r>
        <w:rPr>
          <w:bCs/>
          <w:sz w:val="28"/>
          <w:szCs w:val="28"/>
          <w:lang w:val="en-US"/>
        </w:rPr>
        <w:t>An o</w:t>
      </w:r>
      <w:r w:rsidR="00E97112" w:rsidRPr="002C626A">
        <w:rPr>
          <w:bCs/>
          <w:sz w:val="28"/>
          <w:szCs w:val="28"/>
          <w:lang w:val="en-US"/>
        </w:rPr>
        <w:t xml:space="preserve">fficial </w:t>
      </w:r>
      <w:r w:rsidR="00E97112" w:rsidRPr="002C626A">
        <w:rPr>
          <w:b/>
          <w:sz w:val="28"/>
          <w:szCs w:val="28"/>
          <w:lang w:val="en-US"/>
        </w:rPr>
        <w:t xml:space="preserve">invitation of the </w:t>
      </w:r>
      <w:r w:rsidR="00E77966">
        <w:rPr>
          <w:b/>
          <w:sz w:val="28"/>
          <w:szCs w:val="28"/>
          <w:lang w:val="en-US"/>
        </w:rPr>
        <w:t xml:space="preserve">State </w:t>
      </w:r>
      <w:r w:rsidR="00E97112" w:rsidRPr="002C626A">
        <w:rPr>
          <w:b/>
          <w:sz w:val="28"/>
          <w:szCs w:val="28"/>
          <w:lang w:val="en-US"/>
        </w:rPr>
        <w:t xml:space="preserve">Migration Office </w:t>
      </w:r>
      <w:r w:rsidR="00E97112" w:rsidRPr="002C626A">
        <w:rPr>
          <w:bCs/>
          <w:sz w:val="28"/>
          <w:szCs w:val="28"/>
          <w:lang w:val="en-US"/>
        </w:rPr>
        <w:t>of Turkmenistan for the entry visa to Turkmenistan for the conference participation will be distribute</w:t>
      </w:r>
      <w:r w:rsidR="002C626A" w:rsidRPr="002C626A">
        <w:rPr>
          <w:bCs/>
          <w:sz w:val="28"/>
          <w:szCs w:val="28"/>
          <w:lang w:val="en-US"/>
        </w:rPr>
        <w:t>d</w:t>
      </w:r>
      <w:r w:rsidR="00E97112" w:rsidRPr="002C626A">
        <w:rPr>
          <w:b/>
          <w:sz w:val="28"/>
          <w:szCs w:val="28"/>
          <w:lang w:val="en-US"/>
        </w:rPr>
        <w:t xml:space="preserve"> in </w:t>
      </w:r>
      <w:r w:rsidR="00E97112" w:rsidRPr="002C626A">
        <w:rPr>
          <w:rStyle w:val="Strong"/>
          <w:sz w:val="28"/>
          <w:szCs w:val="28"/>
          <w:lang w:val="en-US"/>
        </w:rPr>
        <w:t xml:space="preserve">May </w:t>
      </w:r>
      <w:r w:rsidR="00501D3E">
        <w:rPr>
          <w:rStyle w:val="Strong"/>
          <w:sz w:val="28"/>
          <w:szCs w:val="28"/>
          <w:lang w:val="en-US"/>
        </w:rPr>
        <w:t>2026</w:t>
      </w:r>
      <w:r w:rsidR="00E97112" w:rsidRPr="002C626A">
        <w:rPr>
          <w:rStyle w:val="Strong"/>
          <w:sz w:val="28"/>
          <w:szCs w:val="28"/>
          <w:lang w:val="en-US"/>
        </w:rPr>
        <w:t>.</w:t>
      </w:r>
    </w:p>
    <w:p w14:paraId="453CEA7F" w14:textId="60AE5FA1" w:rsidR="00E97112" w:rsidRPr="006936EB" w:rsidRDefault="0017567D" w:rsidP="00C63D15">
      <w:pPr>
        <w:pStyle w:val="NormalWeb"/>
        <w:spacing w:before="0" w:beforeAutospacing="0"/>
        <w:jc w:val="both"/>
        <w:rPr>
          <w:color w:val="FF0000"/>
          <w:sz w:val="28"/>
          <w:szCs w:val="28"/>
          <w:lang w:val="en-US"/>
        </w:rPr>
      </w:pPr>
      <w:r w:rsidRPr="0017567D">
        <w:rPr>
          <w:b/>
          <w:bCs/>
          <w:sz w:val="28"/>
          <w:szCs w:val="28"/>
          <w:lang w:val="en-US"/>
        </w:rPr>
        <w:t>Invited scientists will be offered to choose a route, preferably a direct flight, or with the shortest transit, and only in economy class</w:t>
      </w:r>
      <w:r w:rsidRPr="0017567D">
        <w:rPr>
          <w:sz w:val="28"/>
          <w:szCs w:val="28"/>
          <w:lang w:val="en-US"/>
        </w:rPr>
        <w:t xml:space="preserve">. Hotel </w:t>
      </w:r>
      <w:r>
        <w:rPr>
          <w:sz w:val="28"/>
          <w:szCs w:val="28"/>
          <w:lang w:val="en-US"/>
        </w:rPr>
        <w:t xml:space="preserve">will be </w:t>
      </w:r>
      <w:r w:rsidRPr="0017567D">
        <w:rPr>
          <w:sz w:val="28"/>
          <w:szCs w:val="28"/>
          <w:lang w:val="en-US"/>
        </w:rPr>
        <w:t xml:space="preserve">booked by the Organizing Committee in accordance with </w:t>
      </w:r>
      <w:r w:rsidRPr="00696CAD">
        <w:rPr>
          <w:sz w:val="28"/>
          <w:szCs w:val="28"/>
          <w:lang w:val="en-US"/>
        </w:rPr>
        <w:t>copies of air and train tickets</w:t>
      </w:r>
      <w:r w:rsidRPr="0017567D">
        <w:rPr>
          <w:sz w:val="28"/>
          <w:szCs w:val="28"/>
          <w:lang w:val="en-US"/>
        </w:rPr>
        <w:t xml:space="preserve"> of arriving foreign scientists, which must be sent to the Organizing Committee no later than </w:t>
      </w:r>
      <w:r w:rsidRPr="0017567D">
        <w:rPr>
          <w:b/>
          <w:bCs/>
          <w:sz w:val="28"/>
          <w:szCs w:val="28"/>
          <w:lang w:val="en-US"/>
        </w:rPr>
        <w:t xml:space="preserve">May 20, </w:t>
      </w:r>
      <w:r w:rsidR="00501D3E">
        <w:rPr>
          <w:b/>
          <w:bCs/>
          <w:sz w:val="28"/>
          <w:szCs w:val="28"/>
          <w:lang w:val="en-US"/>
        </w:rPr>
        <w:t>2026</w:t>
      </w:r>
      <w:r w:rsidRPr="0017567D">
        <w:rPr>
          <w:b/>
          <w:bCs/>
          <w:sz w:val="28"/>
          <w:szCs w:val="28"/>
          <w:lang w:val="en-US"/>
        </w:rPr>
        <w:t>.</w:t>
      </w:r>
    </w:p>
    <w:p w14:paraId="4CFCD5E4" w14:textId="24B639BC" w:rsidR="00E97112" w:rsidRPr="006936EB" w:rsidRDefault="00E97112" w:rsidP="00C63D15">
      <w:pPr>
        <w:pStyle w:val="NormalWeb"/>
        <w:spacing w:before="0" w:beforeAutospacing="0"/>
        <w:jc w:val="both"/>
        <w:rPr>
          <w:sz w:val="28"/>
          <w:szCs w:val="28"/>
          <w:lang w:val="en-US"/>
        </w:rPr>
      </w:pPr>
      <w:r w:rsidRPr="006936EB">
        <w:rPr>
          <w:sz w:val="28"/>
          <w:szCs w:val="28"/>
          <w:lang w:val="en-US"/>
        </w:rPr>
        <w:t xml:space="preserve">The Organizing Committee provides visa support, </w:t>
      </w:r>
      <w:r w:rsidR="008F455F">
        <w:rPr>
          <w:sz w:val="28"/>
          <w:szCs w:val="28"/>
          <w:lang w:val="en-US"/>
        </w:rPr>
        <w:t xml:space="preserve">accommodation, </w:t>
      </w:r>
      <w:r w:rsidR="008F455F" w:rsidRPr="008F455F">
        <w:rPr>
          <w:sz w:val="28"/>
          <w:szCs w:val="28"/>
          <w:lang w:val="en-US"/>
        </w:rPr>
        <w:t xml:space="preserve">organizes meeting and </w:t>
      </w:r>
      <w:r w:rsidR="00301862">
        <w:rPr>
          <w:sz w:val="28"/>
          <w:szCs w:val="28"/>
          <w:lang w:val="en-US"/>
        </w:rPr>
        <w:t>picking up</w:t>
      </w:r>
      <w:r w:rsidR="008F455F" w:rsidRPr="008F455F">
        <w:rPr>
          <w:sz w:val="28"/>
          <w:szCs w:val="28"/>
          <w:lang w:val="en-US"/>
        </w:rPr>
        <w:t xml:space="preserve"> from and to the airport</w:t>
      </w:r>
      <w:r w:rsidRPr="006936EB">
        <w:rPr>
          <w:sz w:val="28"/>
          <w:szCs w:val="28"/>
          <w:lang w:val="en-US"/>
        </w:rPr>
        <w:t>.</w:t>
      </w:r>
    </w:p>
    <w:p w14:paraId="30BEE986" w14:textId="77777777" w:rsidR="001A032F" w:rsidRPr="00090E65" w:rsidRDefault="00397666" w:rsidP="000A4509">
      <w:pPr>
        <w:shd w:val="clear" w:color="auto" w:fill="FFFFFF"/>
        <w:spacing w:after="0" w:line="240" w:lineRule="auto"/>
        <w:jc w:val="right"/>
        <w:rPr>
          <w:rFonts w:ascii="Times New Roman" w:hAnsi="Times New Roman" w:cs="Times New Roman"/>
          <w:sz w:val="28"/>
          <w:szCs w:val="28"/>
          <w:lang w:val="en-US"/>
        </w:rPr>
      </w:pPr>
      <w:r w:rsidRPr="00090E65">
        <w:rPr>
          <w:rFonts w:ascii="Times New Roman" w:eastAsia="Times New Roman" w:hAnsi="Times New Roman" w:cs="Times New Roman"/>
          <w:b/>
          <w:color w:val="000000"/>
          <w:sz w:val="28"/>
          <w:szCs w:val="28"/>
          <w:lang w:val="en-US" w:eastAsia="ru-RU"/>
        </w:rPr>
        <w:t>Organizing Committee</w:t>
      </w:r>
    </w:p>
    <w:sectPr w:rsidR="001A032F" w:rsidRPr="00090E65" w:rsidSect="001769BC">
      <w:pgSz w:w="11906" w:h="16838"/>
      <w:pgMar w:top="720" w:right="850" w:bottom="5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DDC"/>
    <w:multiLevelType w:val="hybridMultilevel"/>
    <w:tmpl w:val="EBE8D2D4"/>
    <w:lvl w:ilvl="0" w:tplc="06FC70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5032C2"/>
    <w:multiLevelType w:val="multilevel"/>
    <w:tmpl w:val="06C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31EED"/>
    <w:multiLevelType w:val="hybridMultilevel"/>
    <w:tmpl w:val="328A2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466556"/>
    <w:multiLevelType w:val="hybridMultilevel"/>
    <w:tmpl w:val="00D0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0C"/>
    <w:rsid w:val="00041989"/>
    <w:rsid w:val="00057207"/>
    <w:rsid w:val="00090E65"/>
    <w:rsid w:val="000A4509"/>
    <w:rsid w:val="000B3014"/>
    <w:rsid w:val="000C4D54"/>
    <w:rsid w:val="000D2E13"/>
    <w:rsid w:val="000E1330"/>
    <w:rsid w:val="000F34A5"/>
    <w:rsid w:val="00111176"/>
    <w:rsid w:val="00174C65"/>
    <w:rsid w:val="0017567D"/>
    <w:rsid w:val="001769BC"/>
    <w:rsid w:val="0018179F"/>
    <w:rsid w:val="00187130"/>
    <w:rsid w:val="001950E5"/>
    <w:rsid w:val="001A032F"/>
    <w:rsid w:val="001D0097"/>
    <w:rsid w:val="00227483"/>
    <w:rsid w:val="00247278"/>
    <w:rsid w:val="002856F2"/>
    <w:rsid w:val="00293A0E"/>
    <w:rsid w:val="002A51AF"/>
    <w:rsid w:val="002C626A"/>
    <w:rsid w:val="002D44E9"/>
    <w:rsid w:val="00301862"/>
    <w:rsid w:val="00317936"/>
    <w:rsid w:val="00331BE6"/>
    <w:rsid w:val="00344137"/>
    <w:rsid w:val="00392359"/>
    <w:rsid w:val="00397666"/>
    <w:rsid w:val="003A4A5A"/>
    <w:rsid w:val="003B6D57"/>
    <w:rsid w:val="003C42B9"/>
    <w:rsid w:val="003D5C23"/>
    <w:rsid w:val="003E553A"/>
    <w:rsid w:val="003F7597"/>
    <w:rsid w:val="0042690F"/>
    <w:rsid w:val="00437EA1"/>
    <w:rsid w:val="00443F31"/>
    <w:rsid w:val="004A3F51"/>
    <w:rsid w:val="004A6579"/>
    <w:rsid w:val="004D0413"/>
    <w:rsid w:val="004F29A4"/>
    <w:rsid w:val="00501189"/>
    <w:rsid w:val="00501D3E"/>
    <w:rsid w:val="00504D9D"/>
    <w:rsid w:val="005132CD"/>
    <w:rsid w:val="005225F9"/>
    <w:rsid w:val="005641EC"/>
    <w:rsid w:val="00572D0F"/>
    <w:rsid w:val="005E5265"/>
    <w:rsid w:val="006047F6"/>
    <w:rsid w:val="0062799D"/>
    <w:rsid w:val="00630985"/>
    <w:rsid w:val="006473CD"/>
    <w:rsid w:val="00655830"/>
    <w:rsid w:val="0066654F"/>
    <w:rsid w:val="00677695"/>
    <w:rsid w:val="00696CAD"/>
    <w:rsid w:val="006B5687"/>
    <w:rsid w:val="006C13A2"/>
    <w:rsid w:val="006C530C"/>
    <w:rsid w:val="006D7704"/>
    <w:rsid w:val="006F170C"/>
    <w:rsid w:val="007149F8"/>
    <w:rsid w:val="00723776"/>
    <w:rsid w:val="00726D22"/>
    <w:rsid w:val="007E5400"/>
    <w:rsid w:val="007E6108"/>
    <w:rsid w:val="007F1722"/>
    <w:rsid w:val="008170EB"/>
    <w:rsid w:val="00825489"/>
    <w:rsid w:val="00843759"/>
    <w:rsid w:val="00844715"/>
    <w:rsid w:val="00855424"/>
    <w:rsid w:val="00870EF3"/>
    <w:rsid w:val="00886467"/>
    <w:rsid w:val="008B10EE"/>
    <w:rsid w:val="008E5E58"/>
    <w:rsid w:val="008F34FD"/>
    <w:rsid w:val="008F455F"/>
    <w:rsid w:val="00901641"/>
    <w:rsid w:val="00922E43"/>
    <w:rsid w:val="009250F3"/>
    <w:rsid w:val="009271CF"/>
    <w:rsid w:val="00932580"/>
    <w:rsid w:val="00950589"/>
    <w:rsid w:val="00950A6E"/>
    <w:rsid w:val="00996DD1"/>
    <w:rsid w:val="009C7267"/>
    <w:rsid w:val="009D0C36"/>
    <w:rsid w:val="009D2640"/>
    <w:rsid w:val="00A13BBE"/>
    <w:rsid w:val="00A215A4"/>
    <w:rsid w:val="00A36844"/>
    <w:rsid w:val="00A629D9"/>
    <w:rsid w:val="00A6661B"/>
    <w:rsid w:val="00A66BAF"/>
    <w:rsid w:val="00A70887"/>
    <w:rsid w:val="00A92361"/>
    <w:rsid w:val="00AB2239"/>
    <w:rsid w:val="00AB4814"/>
    <w:rsid w:val="00AD4009"/>
    <w:rsid w:val="00AF012E"/>
    <w:rsid w:val="00B01DF9"/>
    <w:rsid w:val="00B20C09"/>
    <w:rsid w:val="00B20FB8"/>
    <w:rsid w:val="00B34DF8"/>
    <w:rsid w:val="00B4551F"/>
    <w:rsid w:val="00B4565F"/>
    <w:rsid w:val="00B53EB0"/>
    <w:rsid w:val="00B753D1"/>
    <w:rsid w:val="00B8313E"/>
    <w:rsid w:val="00B93A55"/>
    <w:rsid w:val="00BD289D"/>
    <w:rsid w:val="00BE22DC"/>
    <w:rsid w:val="00C348F6"/>
    <w:rsid w:val="00C35613"/>
    <w:rsid w:val="00C42C48"/>
    <w:rsid w:val="00C46B76"/>
    <w:rsid w:val="00C51C57"/>
    <w:rsid w:val="00C63D15"/>
    <w:rsid w:val="00CD58B3"/>
    <w:rsid w:val="00CF7171"/>
    <w:rsid w:val="00D04F6B"/>
    <w:rsid w:val="00D059C7"/>
    <w:rsid w:val="00D21496"/>
    <w:rsid w:val="00D51FBA"/>
    <w:rsid w:val="00D54618"/>
    <w:rsid w:val="00D7721C"/>
    <w:rsid w:val="00D9407A"/>
    <w:rsid w:val="00DD257F"/>
    <w:rsid w:val="00DD7B2A"/>
    <w:rsid w:val="00DF5CDB"/>
    <w:rsid w:val="00E00806"/>
    <w:rsid w:val="00E22FB3"/>
    <w:rsid w:val="00E23F20"/>
    <w:rsid w:val="00E40054"/>
    <w:rsid w:val="00E77966"/>
    <w:rsid w:val="00E97112"/>
    <w:rsid w:val="00ED3521"/>
    <w:rsid w:val="00ED5001"/>
    <w:rsid w:val="00F040F9"/>
    <w:rsid w:val="00F53F2A"/>
    <w:rsid w:val="00F606F5"/>
    <w:rsid w:val="00F64CB4"/>
    <w:rsid w:val="00F718A0"/>
    <w:rsid w:val="00F9076C"/>
    <w:rsid w:val="00FB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D939"/>
  <w15:docId w15:val="{8FF634C1-81AD-4AB1-B58C-FD9F793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55"/>
  </w:style>
  <w:style w:type="paragraph" w:styleId="Heading2">
    <w:name w:val="heading 2"/>
    <w:basedOn w:val="Normal"/>
    <w:next w:val="Normal"/>
    <w:link w:val="Heading2Char"/>
    <w:semiHidden/>
    <w:unhideWhenUsed/>
    <w:qFormat/>
    <w:rsid w:val="00443F31"/>
    <w:pPr>
      <w:keepNext/>
      <w:keepLines/>
      <w:spacing w:before="200" w:after="0" w:line="240" w:lineRule="auto"/>
      <w:ind w:firstLine="709"/>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C530C"/>
    <w:rPr>
      <w:b/>
      <w:bCs/>
    </w:rPr>
  </w:style>
  <w:style w:type="character" w:styleId="Hyperlink">
    <w:name w:val="Hyperlink"/>
    <w:basedOn w:val="DefaultParagraphFont"/>
    <w:uiPriority w:val="99"/>
    <w:unhideWhenUsed/>
    <w:rsid w:val="00A13BBE"/>
    <w:rPr>
      <w:color w:val="0000FF" w:themeColor="hyperlink"/>
      <w:u w:val="single"/>
    </w:rPr>
  </w:style>
  <w:style w:type="paragraph" w:styleId="ListParagraph">
    <w:name w:val="List Paragraph"/>
    <w:basedOn w:val="Normal"/>
    <w:uiPriority w:val="34"/>
    <w:qFormat/>
    <w:rsid w:val="00B4565F"/>
    <w:pPr>
      <w:spacing w:after="160" w:line="256" w:lineRule="auto"/>
      <w:ind w:left="720"/>
      <w:contextualSpacing/>
    </w:pPr>
    <w:rPr>
      <w:lang w:val="en"/>
    </w:rPr>
  </w:style>
  <w:style w:type="character" w:customStyle="1" w:styleId="Heading2Char">
    <w:name w:val="Heading 2 Char"/>
    <w:basedOn w:val="DefaultParagraphFont"/>
    <w:link w:val="Heading2"/>
    <w:semiHidden/>
    <w:rsid w:val="00443F31"/>
    <w:rPr>
      <w:rFonts w:ascii="Cambria" w:eastAsia="Times New Roman" w:hAnsi="Cambria" w:cs="Times New Roman"/>
      <w:b/>
      <w:bCs/>
      <w:color w:val="4F81BD"/>
      <w:sz w:val="26"/>
      <w:szCs w:val="26"/>
    </w:rPr>
  </w:style>
  <w:style w:type="character" w:styleId="UnresolvedMention">
    <w:name w:val="Unresolved Mention"/>
    <w:basedOn w:val="DefaultParagraphFont"/>
    <w:uiPriority w:val="99"/>
    <w:semiHidden/>
    <w:unhideWhenUsed/>
    <w:rsid w:val="00E97112"/>
    <w:rPr>
      <w:color w:val="605E5C"/>
      <w:shd w:val="clear" w:color="auto" w:fill="E1DFDD"/>
    </w:rPr>
  </w:style>
  <w:style w:type="table" w:styleId="TableGrid">
    <w:name w:val="Table Grid"/>
    <w:basedOn w:val="TableNormal"/>
    <w:uiPriority w:val="39"/>
    <w:rsid w:val="003D5C23"/>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1BE6"/>
    <w:pPr>
      <w:spacing w:after="0" w:line="240" w:lineRule="auto"/>
    </w:pPr>
  </w:style>
  <w:style w:type="character" w:customStyle="1" w:styleId="NoSpacingChar">
    <w:name w:val="No Spacing Char"/>
    <w:link w:val="NoSpacing"/>
    <w:uiPriority w:val="1"/>
    <w:locked/>
    <w:rsid w:val="0033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4837">
      <w:bodyDiv w:val="1"/>
      <w:marLeft w:val="0"/>
      <w:marRight w:val="0"/>
      <w:marTop w:val="0"/>
      <w:marBottom w:val="0"/>
      <w:divBdr>
        <w:top w:val="none" w:sz="0" w:space="0" w:color="auto"/>
        <w:left w:val="none" w:sz="0" w:space="0" w:color="auto"/>
        <w:bottom w:val="none" w:sz="0" w:space="0" w:color="auto"/>
        <w:right w:val="none" w:sz="0" w:space="0" w:color="auto"/>
      </w:divBdr>
    </w:div>
    <w:div w:id="104736990">
      <w:bodyDiv w:val="1"/>
      <w:marLeft w:val="0"/>
      <w:marRight w:val="0"/>
      <w:marTop w:val="0"/>
      <w:marBottom w:val="0"/>
      <w:divBdr>
        <w:top w:val="none" w:sz="0" w:space="0" w:color="auto"/>
        <w:left w:val="none" w:sz="0" w:space="0" w:color="auto"/>
        <w:bottom w:val="none" w:sz="0" w:space="0" w:color="auto"/>
        <w:right w:val="none" w:sz="0" w:space="0" w:color="auto"/>
      </w:divBdr>
    </w:div>
    <w:div w:id="273371281">
      <w:bodyDiv w:val="1"/>
      <w:marLeft w:val="0"/>
      <w:marRight w:val="0"/>
      <w:marTop w:val="0"/>
      <w:marBottom w:val="0"/>
      <w:divBdr>
        <w:top w:val="none" w:sz="0" w:space="0" w:color="auto"/>
        <w:left w:val="none" w:sz="0" w:space="0" w:color="auto"/>
        <w:bottom w:val="none" w:sz="0" w:space="0" w:color="auto"/>
        <w:right w:val="none" w:sz="0" w:space="0" w:color="auto"/>
      </w:divBdr>
    </w:div>
    <w:div w:id="547301659">
      <w:bodyDiv w:val="1"/>
      <w:marLeft w:val="0"/>
      <w:marRight w:val="0"/>
      <w:marTop w:val="0"/>
      <w:marBottom w:val="0"/>
      <w:divBdr>
        <w:top w:val="none" w:sz="0" w:space="0" w:color="auto"/>
        <w:left w:val="none" w:sz="0" w:space="0" w:color="auto"/>
        <w:bottom w:val="none" w:sz="0" w:space="0" w:color="auto"/>
        <w:right w:val="none" w:sz="0" w:space="0" w:color="auto"/>
      </w:divBdr>
    </w:div>
    <w:div w:id="630526230">
      <w:bodyDiv w:val="1"/>
      <w:marLeft w:val="0"/>
      <w:marRight w:val="0"/>
      <w:marTop w:val="0"/>
      <w:marBottom w:val="0"/>
      <w:divBdr>
        <w:top w:val="none" w:sz="0" w:space="0" w:color="auto"/>
        <w:left w:val="none" w:sz="0" w:space="0" w:color="auto"/>
        <w:bottom w:val="none" w:sz="0" w:space="0" w:color="auto"/>
        <w:right w:val="none" w:sz="0" w:space="0" w:color="auto"/>
      </w:divBdr>
    </w:div>
    <w:div w:id="12605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tkm.june2024@gmail.com" TargetMode="External"/><Relationship Id="rId3" Type="http://schemas.openxmlformats.org/officeDocument/2006/relationships/styles" Target="styles.xml"/><Relationship Id="rId7" Type="http://schemas.openxmlformats.org/officeDocument/2006/relationships/hyperlink" Target="mailto:conference.tkm.june2024@sanly.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ference.tkm.june2024@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ference.tkm.june2024@sanly.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3A4F-09A5-4642-AC3F-A4F18028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1229</Words>
  <Characters>7007</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КАФЕДРА</dc:creator>
  <cp:lastModifiedBy>Rustam Gadzhiyev</cp:lastModifiedBy>
  <cp:revision>27</cp:revision>
  <cp:lastPrinted>2026-01-12T04:23:00Z</cp:lastPrinted>
  <dcterms:created xsi:type="dcterms:W3CDTF">2024-01-25T06:46:00Z</dcterms:created>
  <dcterms:modified xsi:type="dcterms:W3CDTF">2026-01-22T04:52:00Z</dcterms:modified>
</cp:coreProperties>
</file>